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948" w:rsidRPr="001B0948" w:rsidRDefault="001B0948" w:rsidP="001B0948">
      <w:pPr>
        <w:spacing w:after="0" w:line="408" w:lineRule="auto"/>
        <w:ind w:left="120"/>
        <w:jc w:val="center"/>
      </w:pPr>
      <w:bookmarkStart w:id="0" w:name="block-51222409"/>
      <w:r w:rsidRPr="001B0948">
        <w:rPr>
          <w:rFonts w:ascii="Times New Roman" w:hAnsi="Times New Roman"/>
          <w:b/>
          <w:color w:val="000000"/>
          <w:sz w:val="28"/>
        </w:rPr>
        <w:t>МИНИСТЕРСТВО ПРОСВЕЩЕНИЯ РОССИЙСКОЙ ФЕДЕРАЦИИ</w:t>
      </w:r>
    </w:p>
    <w:p w:rsidR="001B0948" w:rsidRPr="001B0948" w:rsidRDefault="001B0948" w:rsidP="001B0948">
      <w:pPr>
        <w:spacing w:after="0" w:line="408" w:lineRule="auto"/>
        <w:ind w:left="120"/>
        <w:jc w:val="center"/>
        <w:rPr>
          <w:rFonts w:ascii="Times New Roman" w:eastAsia="Calibri" w:hAnsi="Times New Roman" w:cs="Times New Roman"/>
          <w:b/>
          <w:color w:val="000000"/>
          <w:sz w:val="28"/>
        </w:rPr>
      </w:pPr>
      <w:r w:rsidRPr="001B0948">
        <w:rPr>
          <w:rFonts w:ascii="Times New Roman" w:eastAsia="Calibri" w:hAnsi="Times New Roman" w:cs="Times New Roman"/>
          <w:b/>
          <w:color w:val="000000"/>
          <w:sz w:val="28"/>
        </w:rPr>
        <w:t xml:space="preserve">‌‌‌ Министерство образования Приморского края </w:t>
      </w:r>
    </w:p>
    <w:p w:rsidR="001B0948" w:rsidRPr="001B0948" w:rsidRDefault="001B0948" w:rsidP="001B0948">
      <w:pPr>
        <w:spacing w:after="0" w:line="408" w:lineRule="auto"/>
        <w:ind w:left="120"/>
        <w:jc w:val="center"/>
        <w:rPr>
          <w:rFonts w:ascii="Times New Roman" w:eastAsia="Calibri" w:hAnsi="Times New Roman" w:cs="Times New Roman"/>
          <w:b/>
          <w:color w:val="000000"/>
          <w:sz w:val="28"/>
        </w:rPr>
      </w:pPr>
      <w:r w:rsidRPr="001B0948">
        <w:rPr>
          <w:rFonts w:ascii="Times New Roman" w:eastAsia="Calibri" w:hAnsi="Times New Roman" w:cs="Times New Roman"/>
          <w:b/>
          <w:color w:val="000000"/>
          <w:sz w:val="28"/>
        </w:rPr>
        <w:t>Администрация Надеждинского муниципального района</w:t>
      </w:r>
    </w:p>
    <w:p w:rsidR="001B0948" w:rsidRPr="001B0948" w:rsidRDefault="001B0948" w:rsidP="001B0948">
      <w:pPr>
        <w:spacing w:after="0" w:line="408" w:lineRule="auto"/>
        <w:ind w:left="120"/>
        <w:jc w:val="center"/>
        <w:rPr>
          <w:rFonts w:ascii="Times New Roman" w:eastAsia="Calibri" w:hAnsi="Times New Roman" w:cs="Times New Roman"/>
          <w:b/>
          <w:color w:val="000000"/>
          <w:sz w:val="28"/>
        </w:rPr>
      </w:pPr>
      <w:r w:rsidRPr="001B0948">
        <w:rPr>
          <w:rFonts w:ascii="Times New Roman" w:eastAsia="Calibri" w:hAnsi="Times New Roman" w:cs="Times New Roman"/>
          <w:b/>
          <w:color w:val="000000"/>
          <w:sz w:val="28"/>
        </w:rPr>
        <w:t>МБОУ СОШ № 4 имени Косова</w:t>
      </w:r>
    </w:p>
    <w:p w:rsidR="001B0948" w:rsidRPr="001B0948" w:rsidRDefault="001B0948" w:rsidP="001B0948">
      <w:pPr>
        <w:spacing w:after="0"/>
        <w:ind w:left="120"/>
      </w:pPr>
    </w:p>
    <w:p w:rsidR="001B0948" w:rsidRPr="001B0948" w:rsidRDefault="001B0948" w:rsidP="001B0948">
      <w:pPr>
        <w:spacing w:after="0"/>
        <w:ind w:left="120"/>
      </w:pPr>
    </w:p>
    <w:tbl>
      <w:tblPr>
        <w:tblW w:w="0" w:type="auto"/>
        <w:tblLook w:val="04A0" w:firstRow="1" w:lastRow="0" w:firstColumn="1" w:lastColumn="0" w:noHBand="0" w:noVBand="1"/>
      </w:tblPr>
      <w:tblGrid>
        <w:gridCol w:w="3114"/>
        <w:gridCol w:w="3115"/>
        <w:gridCol w:w="3115"/>
      </w:tblGrid>
      <w:tr w:rsidR="001B0948" w:rsidRPr="001B0948" w:rsidTr="001B0948">
        <w:tc>
          <w:tcPr>
            <w:tcW w:w="3114" w:type="dxa"/>
          </w:tcPr>
          <w:p w:rsidR="001B0948" w:rsidRPr="001B0948" w:rsidRDefault="001B0948" w:rsidP="001B0948">
            <w:pPr>
              <w:autoSpaceDE w:val="0"/>
              <w:autoSpaceDN w:val="0"/>
              <w:spacing w:after="120"/>
              <w:jc w:val="both"/>
              <w:rPr>
                <w:rFonts w:ascii="Times New Roman" w:eastAsia="Times New Roman" w:hAnsi="Times New Roman"/>
                <w:color w:val="000000"/>
                <w:sz w:val="28"/>
                <w:szCs w:val="28"/>
              </w:rPr>
            </w:pPr>
            <w:r w:rsidRPr="001B0948">
              <w:rPr>
                <w:rFonts w:ascii="Times New Roman" w:eastAsia="Times New Roman" w:hAnsi="Times New Roman"/>
                <w:color w:val="000000"/>
                <w:sz w:val="28"/>
                <w:szCs w:val="28"/>
              </w:rPr>
              <w:t>РАССМОТРЕНО</w:t>
            </w:r>
          </w:p>
          <w:p w:rsidR="001B0948" w:rsidRPr="001B0948" w:rsidRDefault="001B0948" w:rsidP="001B0948">
            <w:pPr>
              <w:autoSpaceDE w:val="0"/>
              <w:autoSpaceDN w:val="0"/>
              <w:spacing w:after="120"/>
              <w:rPr>
                <w:rFonts w:ascii="Times New Roman" w:eastAsia="Times New Roman" w:hAnsi="Times New Roman"/>
                <w:color w:val="000000"/>
                <w:sz w:val="28"/>
                <w:szCs w:val="28"/>
              </w:rPr>
            </w:pPr>
            <w:r w:rsidRPr="001B0948">
              <w:rPr>
                <w:rFonts w:ascii="Times New Roman" w:eastAsia="Times New Roman" w:hAnsi="Times New Roman"/>
                <w:color w:val="000000"/>
                <w:sz w:val="28"/>
                <w:szCs w:val="28"/>
              </w:rPr>
              <w:t>ШМО естественно-математического цикла</w:t>
            </w:r>
          </w:p>
          <w:p w:rsidR="001B0948" w:rsidRPr="001B0948" w:rsidRDefault="001B0948" w:rsidP="001B0948">
            <w:pPr>
              <w:autoSpaceDE w:val="0"/>
              <w:autoSpaceDN w:val="0"/>
              <w:spacing w:after="120" w:line="240" w:lineRule="auto"/>
              <w:rPr>
                <w:rFonts w:ascii="Times New Roman" w:eastAsia="Times New Roman" w:hAnsi="Times New Roman"/>
                <w:color w:val="000000"/>
                <w:sz w:val="24"/>
                <w:szCs w:val="24"/>
              </w:rPr>
            </w:pPr>
            <w:r w:rsidRPr="001B0948">
              <w:rPr>
                <w:rFonts w:ascii="Times New Roman" w:eastAsia="Times New Roman" w:hAnsi="Times New Roman"/>
                <w:color w:val="000000"/>
                <w:sz w:val="24"/>
                <w:szCs w:val="24"/>
              </w:rPr>
              <w:t xml:space="preserve">________________________ </w:t>
            </w:r>
          </w:p>
          <w:p w:rsidR="001B0948" w:rsidRPr="001B0948" w:rsidRDefault="001B0948" w:rsidP="001B0948">
            <w:pPr>
              <w:autoSpaceDE w:val="0"/>
              <w:autoSpaceDN w:val="0"/>
              <w:spacing w:after="0" w:line="240" w:lineRule="auto"/>
              <w:jc w:val="right"/>
              <w:rPr>
                <w:rFonts w:ascii="Times New Roman" w:eastAsia="Times New Roman" w:hAnsi="Times New Roman"/>
                <w:color w:val="000000"/>
                <w:sz w:val="24"/>
                <w:szCs w:val="24"/>
              </w:rPr>
            </w:pPr>
            <w:r w:rsidRPr="001B0948">
              <w:rPr>
                <w:rFonts w:ascii="Times New Roman" w:eastAsia="Times New Roman" w:hAnsi="Times New Roman"/>
                <w:color w:val="000000"/>
                <w:sz w:val="24"/>
                <w:szCs w:val="24"/>
              </w:rPr>
              <w:t>Завгородняя И.В.</w:t>
            </w:r>
          </w:p>
          <w:p w:rsidR="001B0948" w:rsidRPr="001B0948" w:rsidRDefault="001B0948" w:rsidP="001B0948">
            <w:pPr>
              <w:autoSpaceDE w:val="0"/>
              <w:autoSpaceDN w:val="0"/>
              <w:spacing w:after="0" w:line="240" w:lineRule="auto"/>
              <w:rPr>
                <w:rFonts w:ascii="Times New Roman" w:eastAsia="Times New Roman" w:hAnsi="Times New Roman"/>
                <w:color w:val="000000"/>
                <w:sz w:val="24"/>
                <w:szCs w:val="24"/>
              </w:rPr>
            </w:pPr>
            <w:r w:rsidRPr="001B0948">
              <w:rPr>
                <w:rFonts w:ascii="Times New Roman" w:eastAsia="Times New Roman" w:hAnsi="Times New Roman"/>
                <w:color w:val="000000"/>
                <w:sz w:val="24"/>
                <w:szCs w:val="24"/>
              </w:rPr>
              <w:t xml:space="preserve">Протокол № 1 </w:t>
            </w:r>
          </w:p>
          <w:p w:rsidR="001B0948" w:rsidRPr="001B0948" w:rsidRDefault="001B0948" w:rsidP="001B0948">
            <w:pPr>
              <w:autoSpaceDE w:val="0"/>
              <w:autoSpaceDN w:val="0"/>
              <w:spacing w:after="0" w:line="240" w:lineRule="auto"/>
              <w:rPr>
                <w:rFonts w:ascii="Times New Roman" w:eastAsia="Times New Roman" w:hAnsi="Times New Roman"/>
                <w:color w:val="000000"/>
                <w:sz w:val="24"/>
                <w:szCs w:val="24"/>
              </w:rPr>
            </w:pPr>
            <w:r w:rsidRPr="001B0948">
              <w:rPr>
                <w:rFonts w:ascii="Times New Roman" w:eastAsia="Times New Roman" w:hAnsi="Times New Roman"/>
                <w:color w:val="000000"/>
                <w:sz w:val="24"/>
                <w:szCs w:val="24"/>
              </w:rPr>
              <w:t>от «__» __________ 2025 г.</w:t>
            </w:r>
          </w:p>
          <w:p w:rsidR="001B0948" w:rsidRPr="001B0948" w:rsidRDefault="001B0948" w:rsidP="001B0948">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1B0948" w:rsidRPr="001B0948" w:rsidRDefault="001B0948" w:rsidP="001B0948">
            <w:pPr>
              <w:autoSpaceDE w:val="0"/>
              <w:autoSpaceDN w:val="0"/>
              <w:spacing w:after="120"/>
              <w:rPr>
                <w:rFonts w:ascii="Times New Roman" w:eastAsia="Times New Roman" w:hAnsi="Times New Roman"/>
                <w:color w:val="000000"/>
                <w:sz w:val="28"/>
                <w:szCs w:val="28"/>
              </w:rPr>
            </w:pPr>
            <w:r w:rsidRPr="001B0948">
              <w:rPr>
                <w:rFonts w:ascii="Times New Roman" w:eastAsia="Times New Roman" w:hAnsi="Times New Roman"/>
                <w:color w:val="000000"/>
                <w:sz w:val="28"/>
                <w:szCs w:val="28"/>
              </w:rPr>
              <w:t>СОГЛАСОВАНО</w:t>
            </w:r>
          </w:p>
          <w:p w:rsidR="001B0948" w:rsidRPr="001B0948" w:rsidRDefault="001B0948" w:rsidP="001B0948">
            <w:pPr>
              <w:autoSpaceDE w:val="0"/>
              <w:autoSpaceDN w:val="0"/>
              <w:spacing w:after="120"/>
              <w:rPr>
                <w:rFonts w:ascii="Times New Roman" w:eastAsia="Times New Roman" w:hAnsi="Times New Roman"/>
                <w:color w:val="000000"/>
                <w:sz w:val="28"/>
                <w:szCs w:val="28"/>
              </w:rPr>
            </w:pPr>
            <w:r w:rsidRPr="001B0948">
              <w:rPr>
                <w:rFonts w:ascii="Times New Roman" w:eastAsia="Times New Roman" w:hAnsi="Times New Roman"/>
                <w:color w:val="000000"/>
                <w:sz w:val="28"/>
                <w:szCs w:val="28"/>
              </w:rPr>
              <w:t>Заместитель директора по УВР</w:t>
            </w:r>
          </w:p>
          <w:p w:rsidR="001B0948" w:rsidRPr="001B0948" w:rsidRDefault="001B0948" w:rsidP="001B0948">
            <w:pPr>
              <w:autoSpaceDE w:val="0"/>
              <w:autoSpaceDN w:val="0"/>
              <w:spacing w:after="120" w:line="240" w:lineRule="auto"/>
              <w:rPr>
                <w:rFonts w:ascii="Times New Roman" w:eastAsia="Times New Roman" w:hAnsi="Times New Roman"/>
                <w:color w:val="000000"/>
                <w:sz w:val="24"/>
                <w:szCs w:val="24"/>
              </w:rPr>
            </w:pPr>
            <w:r w:rsidRPr="001B0948">
              <w:rPr>
                <w:rFonts w:ascii="Times New Roman" w:eastAsia="Times New Roman" w:hAnsi="Times New Roman"/>
                <w:color w:val="000000"/>
                <w:sz w:val="24"/>
                <w:szCs w:val="24"/>
              </w:rPr>
              <w:t xml:space="preserve">________________________ </w:t>
            </w:r>
          </w:p>
          <w:p w:rsidR="001B0948" w:rsidRPr="001B0948" w:rsidRDefault="001B0948" w:rsidP="001B0948">
            <w:pPr>
              <w:autoSpaceDE w:val="0"/>
              <w:autoSpaceDN w:val="0"/>
              <w:spacing w:after="0" w:line="240" w:lineRule="auto"/>
              <w:jc w:val="right"/>
              <w:rPr>
                <w:rFonts w:ascii="Times New Roman" w:eastAsia="Times New Roman" w:hAnsi="Times New Roman"/>
                <w:color w:val="000000"/>
                <w:sz w:val="24"/>
                <w:szCs w:val="24"/>
              </w:rPr>
            </w:pPr>
            <w:r w:rsidRPr="001B0948">
              <w:rPr>
                <w:rFonts w:ascii="Times New Roman" w:eastAsia="Times New Roman" w:hAnsi="Times New Roman"/>
                <w:color w:val="000000"/>
                <w:sz w:val="24"/>
                <w:szCs w:val="24"/>
              </w:rPr>
              <w:t>Киселева Ю.В.</w:t>
            </w:r>
          </w:p>
          <w:p w:rsidR="001B0948" w:rsidRPr="001B0948" w:rsidRDefault="001B0948" w:rsidP="001B0948">
            <w:pPr>
              <w:autoSpaceDE w:val="0"/>
              <w:autoSpaceDN w:val="0"/>
              <w:spacing w:after="0" w:line="240" w:lineRule="auto"/>
              <w:rPr>
                <w:rFonts w:ascii="Times New Roman" w:eastAsia="Times New Roman" w:hAnsi="Times New Roman"/>
                <w:color w:val="000000"/>
                <w:sz w:val="24"/>
                <w:szCs w:val="24"/>
              </w:rPr>
            </w:pPr>
            <w:r w:rsidRPr="001B0948">
              <w:rPr>
                <w:rFonts w:ascii="Times New Roman" w:eastAsia="Times New Roman" w:hAnsi="Times New Roman"/>
                <w:color w:val="000000"/>
                <w:sz w:val="24"/>
                <w:szCs w:val="24"/>
              </w:rPr>
              <w:t>от «___»_________2025г.</w:t>
            </w:r>
          </w:p>
          <w:p w:rsidR="001B0948" w:rsidRPr="001B0948" w:rsidRDefault="001B0948" w:rsidP="001B0948">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1B0948" w:rsidRPr="001B0948" w:rsidRDefault="001B0948" w:rsidP="001B0948">
            <w:pPr>
              <w:autoSpaceDE w:val="0"/>
              <w:autoSpaceDN w:val="0"/>
              <w:spacing w:after="120"/>
              <w:rPr>
                <w:rFonts w:ascii="Times New Roman" w:eastAsia="Times New Roman" w:hAnsi="Times New Roman"/>
                <w:color w:val="000000"/>
                <w:sz w:val="28"/>
                <w:szCs w:val="28"/>
              </w:rPr>
            </w:pPr>
            <w:r w:rsidRPr="001B0948">
              <w:rPr>
                <w:rFonts w:ascii="Times New Roman" w:eastAsia="Times New Roman" w:hAnsi="Times New Roman"/>
                <w:color w:val="000000"/>
                <w:sz w:val="28"/>
                <w:szCs w:val="28"/>
              </w:rPr>
              <w:t>УТВЕРЖДЕНО</w:t>
            </w:r>
          </w:p>
          <w:p w:rsidR="001B0948" w:rsidRPr="001B0948" w:rsidRDefault="001B0948" w:rsidP="001B0948">
            <w:pPr>
              <w:autoSpaceDE w:val="0"/>
              <w:autoSpaceDN w:val="0"/>
              <w:spacing w:after="120"/>
              <w:rPr>
                <w:rFonts w:ascii="Times New Roman" w:eastAsia="Times New Roman" w:hAnsi="Times New Roman"/>
                <w:color w:val="000000"/>
                <w:sz w:val="28"/>
                <w:szCs w:val="28"/>
              </w:rPr>
            </w:pPr>
            <w:r w:rsidRPr="001B0948">
              <w:rPr>
                <w:rFonts w:ascii="Times New Roman" w:eastAsia="Times New Roman" w:hAnsi="Times New Roman"/>
                <w:color w:val="000000"/>
                <w:sz w:val="28"/>
                <w:szCs w:val="28"/>
              </w:rPr>
              <w:t>Директор МБОУ СОШ № 4 имени Косова</w:t>
            </w:r>
          </w:p>
          <w:p w:rsidR="001B0948" w:rsidRPr="001B0948" w:rsidRDefault="001B0948" w:rsidP="001B0948">
            <w:pPr>
              <w:autoSpaceDE w:val="0"/>
              <w:autoSpaceDN w:val="0"/>
              <w:spacing w:after="120" w:line="240" w:lineRule="auto"/>
              <w:rPr>
                <w:rFonts w:ascii="Times New Roman" w:eastAsia="Times New Roman" w:hAnsi="Times New Roman"/>
                <w:color w:val="000000"/>
                <w:sz w:val="24"/>
                <w:szCs w:val="24"/>
              </w:rPr>
            </w:pPr>
            <w:r w:rsidRPr="001B0948">
              <w:rPr>
                <w:rFonts w:ascii="Times New Roman" w:eastAsia="Times New Roman" w:hAnsi="Times New Roman"/>
                <w:color w:val="000000"/>
                <w:sz w:val="24"/>
                <w:szCs w:val="24"/>
              </w:rPr>
              <w:t xml:space="preserve">________________________ </w:t>
            </w:r>
          </w:p>
          <w:p w:rsidR="001B0948" w:rsidRPr="001B0948" w:rsidRDefault="001B0948" w:rsidP="001B0948">
            <w:pPr>
              <w:autoSpaceDE w:val="0"/>
              <w:autoSpaceDN w:val="0"/>
              <w:spacing w:after="0" w:line="240" w:lineRule="auto"/>
              <w:jc w:val="right"/>
              <w:rPr>
                <w:rFonts w:ascii="Times New Roman" w:eastAsia="Times New Roman" w:hAnsi="Times New Roman"/>
                <w:color w:val="000000"/>
                <w:sz w:val="24"/>
                <w:szCs w:val="24"/>
              </w:rPr>
            </w:pPr>
            <w:r w:rsidRPr="001B0948">
              <w:rPr>
                <w:rFonts w:ascii="Times New Roman" w:eastAsia="Times New Roman" w:hAnsi="Times New Roman"/>
                <w:color w:val="000000"/>
                <w:sz w:val="24"/>
                <w:szCs w:val="24"/>
              </w:rPr>
              <w:t>Зубарев С.В.</w:t>
            </w:r>
          </w:p>
          <w:p w:rsidR="001B0948" w:rsidRPr="001B0948" w:rsidRDefault="001B0948" w:rsidP="001B0948">
            <w:pPr>
              <w:autoSpaceDE w:val="0"/>
              <w:autoSpaceDN w:val="0"/>
              <w:spacing w:after="0" w:line="240" w:lineRule="auto"/>
              <w:rPr>
                <w:rFonts w:ascii="Times New Roman" w:eastAsia="Times New Roman" w:hAnsi="Times New Roman"/>
                <w:color w:val="000000"/>
                <w:sz w:val="24"/>
                <w:szCs w:val="24"/>
              </w:rPr>
            </w:pPr>
            <w:r w:rsidRPr="001B0948">
              <w:rPr>
                <w:rFonts w:ascii="Times New Roman" w:eastAsia="Times New Roman" w:hAnsi="Times New Roman"/>
                <w:color w:val="000000"/>
                <w:sz w:val="24"/>
                <w:szCs w:val="24"/>
              </w:rPr>
              <w:t>Приказ № _____</w:t>
            </w:r>
          </w:p>
          <w:p w:rsidR="001B0948" w:rsidRPr="001B0948" w:rsidRDefault="001B0948" w:rsidP="001B0948">
            <w:pPr>
              <w:autoSpaceDE w:val="0"/>
              <w:autoSpaceDN w:val="0"/>
              <w:spacing w:after="0" w:line="240" w:lineRule="auto"/>
              <w:rPr>
                <w:rFonts w:ascii="Times New Roman" w:eastAsia="Times New Roman" w:hAnsi="Times New Roman"/>
                <w:color w:val="000000"/>
                <w:sz w:val="24"/>
                <w:szCs w:val="24"/>
              </w:rPr>
            </w:pPr>
            <w:r w:rsidRPr="001B0948">
              <w:rPr>
                <w:rFonts w:ascii="Times New Roman" w:eastAsia="Times New Roman" w:hAnsi="Times New Roman"/>
                <w:color w:val="000000"/>
                <w:sz w:val="24"/>
                <w:szCs w:val="24"/>
              </w:rPr>
              <w:t>от «___» ________   2025 г.</w:t>
            </w:r>
          </w:p>
          <w:p w:rsidR="001B0948" w:rsidRPr="001B0948" w:rsidRDefault="001B0948" w:rsidP="001B0948">
            <w:pPr>
              <w:autoSpaceDE w:val="0"/>
              <w:autoSpaceDN w:val="0"/>
              <w:spacing w:after="120" w:line="240" w:lineRule="auto"/>
              <w:jc w:val="both"/>
              <w:rPr>
                <w:rFonts w:ascii="Times New Roman" w:eastAsia="Times New Roman" w:hAnsi="Times New Roman"/>
                <w:color w:val="000000"/>
                <w:sz w:val="24"/>
                <w:szCs w:val="24"/>
              </w:rPr>
            </w:pPr>
          </w:p>
        </w:tc>
      </w:tr>
    </w:tbl>
    <w:p w:rsidR="00BA7F04" w:rsidRPr="001B0948" w:rsidRDefault="00BA7F04">
      <w:pPr>
        <w:spacing w:after="0"/>
        <w:ind w:left="120"/>
      </w:pPr>
    </w:p>
    <w:p w:rsidR="00BA7F04" w:rsidRPr="001B0948" w:rsidRDefault="00BA7F04">
      <w:pPr>
        <w:spacing w:after="0"/>
        <w:ind w:left="120"/>
      </w:pPr>
    </w:p>
    <w:p w:rsidR="00BA7F04" w:rsidRPr="001B0948" w:rsidRDefault="00BA7F04">
      <w:pPr>
        <w:spacing w:after="0"/>
        <w:ind w:left="120"/>
      </w:pPr>
    </w:p>
    <w:p w:rsidR="00BA7F04" w:rsidRPr="001B0948" w:rsidRDefault="00BA7F04">
      <w:pPr>
        <w:spacing w:after="0"/>
        <w:ind w:left="120"/>
      </w:pPr>
    </w:p>
    <w:p w:rsidR="00BA7F04" w:rsidRPr="001B0948" w:rsidRDefault="00BA7F04">
      <w:pPr>
        <w:spacing w:after="0"/>
        <w:ind w:left="120"/>
      </w:pPr>
    </w:p>
    <w:p w:rsidR="00BA7F04" w:rsidRPr="001B0948" w:rsidRDefault="001B0948">
      <w:pPr>
        <w:spacing w:after="0" w:line="408" w:lineRule="auto"/>
        <w:ind w:left="120"/>
        <w:jc w:val="center"/>
      </w:pPr>
      <w:r w:rsidRPr="001B0948">
        <w:rPr>
          <w:rFonts w:ascii="Times New Roman" w:hAnsi="Times New Roman"/>
          <w:b/>
          <w:color w:val="000000"/>
          <w:sz w:val="28"/>
        </w:rPr>
        <w:t>РАБОЧАЯ ПРОГРАММА</w:t>
      </w:r>
    </w:p>
    <w:p w:rsidR="00BA7F04" w:rsidRPr="001B0948" w:rsidRDefault="001B0948">
      <w:pPr>
        <w:spacing w:after="0" w:line="408" w:lineRule="auto"/>
        <w:ind w:left="120"/>
        <w:jc w:val="center"/>
      </w:pPr>
      <w:r w:rsidRPr="001B0948">
        <w:rPr>
          <w:rFonts w:ascii="Times New Roman" w:hAnsi="Times New Roman"/>
          <w:color w:val="000000"/>
          <w:sz w:val="28"/>
        </w:rPr>
        <w:t>(</w:t>
      </w:r>
      <w:r>
        <w:rPr>
          <w:rFonts w:ascii="Times New Roman" w:hAnsi="Times New Roman"/>
          <w:color w:val="000000"/>
          <w:sz w:val="28"/>
        </w:rPr>
        <w:t>ID</w:t>
      </w:r>
      <w:r w:rsidRPr="001B0948">
        <w:rPr>
          <w:rFonts w:ascii="Times New Roman" w:hAnsi="Times New Roman"/>
          <w:color w:val="000000"/>
          <w:sz w:val="28"/>
        </w:rPr>
        <w:t xml:space="preserve"> 6715161)</w:t>
      </w:r>
    </w:p>
    <w:p w:rsidR="00BA7F04" w:rsidRPr="001B0948" w:rsidRDefault="00BA7F04">
      <w:pPr>
        <w:spacing w:after="0"/>
        <w:ind w:left="120"/>
        <w:jc w:val="center"/>
      </w:pPr>
    </w:p>
    <w:p w:rsidR="00BA7F04" w:rsidRPr="001B0948" w:rsidRDefault="001B0948">
      <w:pPr>
        <w:spacing w:after="0" w:line="408" w:lineRule="auto"/>
        <w:ind w:left="120"/>
        <w:jc w:val="center"/>
      </w:pPr>
      <w:r w:rsidRPr="001B0948">
        <w:rPr>
          <w:rFonts w:ascii="Times New Roman" w:hAnsi="Times New Roman"/>
          <w:b/>
          <w:color w:val="000000"/>
          <w:sz w:val="28"/>
        </w:rPr>
        <w:t>учебного предмета «Физика. Базовый уровень»</w:t>
      </w:r>
    </w:p>
    <w:p w:rsidR="00BA7F04" w:rsidRPr="001B0948" w:rsidRDefault="001B0948">
      <w:pPr>
        <w:spacing w:after="0" w:line="408" w:lineRule="auto"/>
        <w:ind w:left="120"/>
        <w:jc w:val="center"/>
      </w:pPr>
      <w:r w:rsidRPr="001B0948">
        <w:rPr>
          <w:rFonts w:ascii="Times New Roman" w:hAnsi="Times New Roman"/>
          <w:color w:val="000000"/>
          <w:sz w:val="28"/>
        </w:rPr>
        <w:t xml:space="preserve">для обучающихся </w:t>
      </w:r>
      <w:r>
        <w:rPr>
          <w:rFonts w:ascii="Times New Roman" w:hAnsi="Times New Roman"/>
          <w:color w:val="000000"/>
          <w:sz w:val="28"/>
        </w:rPr>
        <w:t>8</w:t>
      </w:r>
      <w:r w:rsidRPr="001B0948">
        <w:rPr>
          <w:rFonts w:ascii="Times New Roman" w:hAnsi="Times New Roman"/>
          <w:color w:val="000000"/>
          <w:sz w:val="28"/>
        </w:rPr>
        <w:t xml:space="preserve"> </w:t>
      </w:r>
      <w:r>
        <w:rPr>
          <w:rFonts w:ascii="Times New Roman" w:hAnsi="Times New Roman"/>
          <w:color w:val="000000"/>
          <w:sz w:val="28"/>
        </w:rPr>
        <w:t>«А» класса</w:t>
      </w:r>
      <w:r w:rsidRPr="001B0948">
        <w:rPr>
          <w:rFonts w:ascii="Times New Roman" w:hAnsi="Times New Roman"/>
          <w:color w:val="000000"/>
          <w:sz w:val="28"/>
        </w:rPr>
        <w:t xml:space="preserve"> </w:t>
      </w:r>
    </w:p>
    <w:p w:rsidR="00BA7F04" w:rsidRPr="001B0948" w:rsidRDefault="00BA7F04">
      <w:pPr>
        <w:spacing w:after="0"/>
        <w:ind w:left="120"/>
        <w:jc w:val="center"/>
      </w:pPr>
    </w:p>
    <w:p w:rsidR="00BA7F04" w:rsidRPr="001B0948" w:rsidRDefault="00BA7F04">
      <w:pPr>
        <w:spacing w:after="0"/>
        <w:ind w:left="120"/>
        <w:jc w:val="center"/>
      </w:pPr>
    </w:p>
    <w:p w:rsidR="00BA7F04" w:rsidRPr="001B0948" w:rsidRDefault="00BA7F04">
      <w:pPr>
        <w:spacing w:after="0"/>
        <w:ind w:left="120"/>
        <w:jc w:val="center"/>
      </w:pPr>
    </w:p>
    <w:p w:rsidR="00BA7F04" w:rsidRPr="001B0948" w:rsidRDefault="00BA7F04">
      <w:pPr>
        <w:spacing w:after="0"/>
        <w:ind w:left="120"/>
        <w:jc w:val="center"/>
      </w:pPr>
    </w:p>
    <w:p w:rsidR="00BA7F04" w:rsidRPr="001B0948" w:rsidRDefault="00BA7F04">
      <w:pPr>
        <w:spacing w:after="0"/>
        <w:ind w:left="120"/>
        <w:jc w:val="center"/>
      </w:pPr>
    </w:p>
    <w:p w:rsidR="001B0948" w:rsidRPr="001B0948" w:rsidRDefault="001B0948" w:rsidP="001B0948">
      <w:pPr>
        <w:spacing w:after="0"/>
        <w:ind w:left="120"/>
        <w:jc w:val="right"/>
        <w:rPr>
          <w:rFonts w:ascii="Times New Roman" w:hAnsi="Times New Roman" w:cs="Times New Roman"/>
          <w:sz w:val="28"/>
          <w:szCs w:val="28"/>
        </w:rPr>
      </w:pPr>
      <w:r w:rsidRPr="001B0948">
        <w:rPr>
          <w:rFonts w:ascii="Times New Roman" w:hAnsi="Times New Roman" w:cs="Times New Roman"/>
          <w:sz w:val="28"/>
          <w:szCs w:val="28"/>
        </w:rPr>
        <w:t>Составитель: Щеглова В.В.</w:t>
      </w:r>
    </w:p>
    <w:p w:rsidR="001B0948" w:rsidRPr="001B0948" w:rsidRDefault="001B0948" w:rsidP="001B0948">
      <w:pPr>
        <w:spacing w:after="0"/>
        <w:ind w:left="120"/>
        <w:jc w:val="center"/>
      </w:pPr>
    </w:p>
    <w:p w:rsidR="001B0948" w:rsidRPr="001B0948" w:rsidRDefault="001B0948" w:rsidP="001B0948">
      <w:pPr>
        <w:spacing w:after="0"/>
        <w:ind w:left="120"/>
        <w:jc w:val="center"/>
      </w:pPr>
    </w:p>
    <w:p w:rsidR="001B0948" w:rsidRPr="001B0948" w:rsidRDefault="001B0948" w:rsidP="001B0948">
      <w:pPr>
        <w:spacing w:after="0"/>
        <w:ind w:left="120"/>
        <w:jc w:val="center"/>
      </w:pPr>
    </w:p>
    <w:p w:rsidR="001B0948" w:rsidRPr="001B0948" w:rsidRDefault="001B0948" w:rsidP="001B0948">
      <w:pPr>
        <w:spacing w:after="0"/>
        <w:ind w:left="120"/>
        <w:jc w:val="center"/>
      </w:pPr>
    </w:p>
    <w:p w:rsidR="001B0948" w:rsidRPr="001B0948" w:rsidRDefault="001B0948" w:rsidP="001B0948">
      <w:pPr>
        <w:spacing w:after="0"/>
        <w:ind w:left="120"/>
        <w:jc w:val="center"/>
      </w:pPr>
    </w:p>
    <w:p w:rsidR="001B0948" w:rsidRPr="001B0948" w:rsidRDefault="001B0948" w:rsidP="001B0948">
      <w:pPr>
        <w:spacing w:after="0"/>
        <w:ind w:left="120"/>
        <w:jc w:val="center"/>
      </w:pPr>
    </w:p>
    <w:p w:rsidR="00BA7F04" w:rsidRPr="001B0948" w:rsidRDefault="001B0948" w:rsidP="001B0948">
      <w:pPr>
        <w:spacing w:after="0"/>
        <w:ind w:left="120"/>
        <w:jc w:val="center"/>
      </w:pPr>
      <w:r w:rsidRPr="001B0948">
        <w:rPr>
          <w:rFonts w:ascii="Times New Roman" w:hAnsi="Times New Roman" w:cs="Times New Roman"/>
          <w:sz w:val="28"/>
          <w:szCs w:val="28"/>
        </w:rPr>
        <w:t>п. Тавричанка 2025 год</w:t>
      </w:r>
    </w:p>
    <w:p w:rsidR="00BA7F04" w:rsidRPr="001B0948" w:rsidRDefault="00BA7F04">
      <w:pPr>
        <w:sectPr w:rsidR="00BA7F04" w:rsidRPr="001B0948">
          <w:pgSz w:w="11906" w:h="16383"/>
          <w:pgMar w:top="1134" w:right="850" w:bottom="1134" w:left="1701" w:header="720" w:footer="720" w:gutter="0"/>
          <w:cols w:space="720"/>
        </w:sectPr>
      </w:pPr>
    </w:p>
    <w:p w:rsidR="00BA7F04" w:rsidRPr="001B0948" w:rsidRDefault="001B0948">
      <w:pPr>
        <w:spacing w:after="0" w:line="264" w:lineRule="auto"/>
        <w:ind w:left="120"/>
        <w:jc w:val="both"/>
      </w:pPr>
      <w:bookmarkStart w:id="1" w:name="block-51222410"/>
      <w:bookmarkEnd w:id="0"/>
      <w:r w:rsidRPr="001B0948">
        <w:rPr>
          <w:rFonts w:ascii="Times New Roman" w:hAnsi="Times New Roman"/>
          <w:b/>
          <w:color w:val="000000"/>
          <w:sz w:val="28"/>
        </w:rPr>
        <w:lastRenderedPageBreak/>
        <w:t>ПОЯСНИТЕЛЬНАЯ ЗАПИСКА</w:t>
      </w:r>
    </w:p>
    <w:p w:rsidR="00BA7F04" w:rsidRPr="001B0948" w:rsidRDefault="00BA7F04">
      <w:pPr>
        <w:spacing w:after="0" w:line="264" w:lineRule="auto"/>
        <w:ind w:left="120"/>
        <w:jc w:val="both"/>
      </w:pPr>
    </w:p>
    <w:p w:rsidR="00BA7F04" w:rsidRPr="001B0948" w:rsidRDefault="001B0948">
      <w:pPr>
        <w:spacing w:after="0" w:line="264" w:lineRule="auto"/>
        <w:ind w:firstLine="600"/>
        <w:jc w:val="both"/>
      </w:pPr>
      <w:r w:rsidRPr="001B0948">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BA7F04" w:rsidRPr="001B0948" w:rsidRDefault="001B0948">
      <w:pPr>
        <w:spacing w:after="0" w:line="264" w:lineRule="auto"/>
        <w:ind w:firstLine="600"/>
        <w:jc w:val="both"/>
      </w:pPr>
      <w:r w:rsidRPr="001B0948">
        <w:rPr>
          <w:rFonts w:ascii="Times New Roman" w:hAnsi="Times New Roman"/>
          <w:color w:val="000000"/>
          <w:sz w:val="28"/>
        </w:rPr>
        <w:t xml:space="preserve">Содержание программы по физике направлено на формирование естественнонаучной грамотности </w:t>
      </w:r>
      <w:proofErr w:type="gramStart"/>
      <w:r w:rsidRPr="001B0948">
        <w:rPr>
          <w:rFonts w:ascii="Times New Roman" w:hAnsi="Times New Roman"/>
          <w:color w:val="000000"/>
          <w:sz w:val="28"/>
        </w:rPr>
        <w:t>обучающихся</w:t>
      </w:r>
      <w:proofErr w:type="gramEnd"/>
      <w:r w:rsidRPr="001B0948">
        <w:rPr>
          <w:rFonts w:ascii="Times New Roman" w:hAnsi="Times New Roman"/>
          <w:color w:val="000000"/>
          <w:sz w:val="28"/>
        </w:rPr>
        <w:t xml:space="preserve">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BA7F04" w:rsidRPr="001B0948" w:rsidRDefault="001B0948">
      <w:pPr>
        <w:spacing w:after="0" w:line="264" w:lineRule="auto"/>
        <w:ind w:firstLine="600"/>
        <w:jc w:val="both"/>
      </w:pPr>
      <w:r w:rsidRPr="001B0948">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BA7F04" w:rsidRPr="001B0948" w:rsidRDefault="001B0948">
      <w:pPr>
        <w:spacing w:after="0" w:line="264" w:lineRule="auto"/>
        <w:ind w:firstLine="600"/>
        <w:jc w:val="both"/>
      </w:pPr>
      <w:r w:rsidRPr="001B0948">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BA7F04" w:rsidRPr="001B0948" w:rsidRDefault="001B0948">
      <w:pPr>
        <w:spacing w:after="0" w:line="264" w:lineRule="auto"/>
        <w:ind w:firstLine="600"/>
        <w:jc w:val="both"/>
      </w:pPr>
      <w:r w:rsidRPr="001B0948">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BA7F04" w:rsidRPr="001B0948" w:rsidRDefault="001B0948">
      <w:pPr>
        <w:spacing w:after="0" w:line="264" w:lineRule="auto"/>
        <w:ind w:firstLine="600"/>
        <w:jc w:val="both"/>
      </w:pPr>
      <w:r w:rsidRPr="001B0948">
        <w:rPr>
          <w:rFonts w:ascii="Times New Roman" w:hAnsi="Times New Roman"/>
          <w:color w:val="000000"/>
          <w:sz w:val="28"/>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1B0948">
        <w:rPr>
          <w:rFonts w:ascii="Times New Roman" w:hAnsi="Times New Roman"/>
          <w:color w:val="000000"/>
          <w:sz w:val="28"/>
        </w:rPr>
        <w:t>у</w:t>
      </w:r>
      <w:proofErr w:type="gramEnd"/>
      <w:r w:rsidRPr="001B0948">
        <w:rPr>
          <w:rFonts w:ascii="Times New Roman" w:hAnsi="Times New Roman"/>
          <w:color w:val="000000"/>
          <w:sz w:val="28"/>
        </w:rPr>
        <w:t xml:space="preserve"> обучающихся.</w:t>
      </w:r>
    </w:p>
    <w:p w:rsidR="00BA7F04" w:rsidRPr="001B0948" w:rsidRDefault="001B0948">
      <w:pPr>
        <w:spacing w:after="0" w:line="264" w:lineRule="auto"/>
        <w:ind w:firstLine="600"/>
        <w:jc w:val="both"/>
      </w:pPr>
      <w:r w:rsidRPr="001B0948">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BA7F04" w:rsidRDefault="001B0948">
      <w:pPr>
        <w:numPr>
          <w:ilvl w:val="0"/>
          <w:numId w:val="1"/>
        </w:numPr>
        <w:spacing w:after="0" w:line="264" w:lineRule="auto"/>
        <w:jc w:val="both"/>
      </w:pPr>
      <w:r>
        <w:rPr>
          <w:rFonts w:ascii="Times New Roman" w:hAnsi="Times New Roman"/>
          <w:color w:val="000000"/>
          <w:sz w:val="28"/>
        </w:rPr>
        <w:t>научно объяснять явления;</w:t>
      </w:r>
    </w:p>
    <w:p w:rsidR="00BA7F04" w:rsidRPr="001B0948" w:rsidRDefault="001B0948">
      <w:pPr>
        <w:numPr>
          <w:ilvl w:val="0"/>
          <w:numId w:val="1"/>
        </w:numPr>
        <w:spacing w:after="0" w:line="264" w:lineRule="auto"/>
        <w:jc w:val="both"/>
      </w:pPr>
      <w:r w:rsidRPr="001B0948">
        <w:rPr>
          <w:rFonts w:ascii="Times New Roman" w:hAnsi="Times New Roman"/>
          <w:color w:val="000000"/>
          <w:sz w:val="28"/>
        </w:rPr>
        <w:t>оценивать и понимать особенности научного исследования;</w:t>
      </w:r>
    </w:p>
    <w:p w:rsidR="00BA7F04" w:rsidRPr="001B0948" w:rsidRDefault="001B0948">
      <w:pPr>
        <w:numPr>
          <w:ilvl w:val="0"/>
          <w:numId w:val="1"/>
        </w:numPr>
        <w:spacing w:after="0" w:line="264" w:lineRule="auto"/>
        <w:jc w:val="both"/>
      </w:pPr>
      <w:r w:rsidRPr="001B0948">
        <w:rPr>
          <w:rFonts w:ascii="Times New Roman" w:hAnsi="Times New Roman"/>
          <w:color w:val="000000"/>
          <w:sz w:val="28"/>
        </w:rPr>
        <w:t>интерпретировать данные и использовать научные доказательства для получения выводов.</w:t>
      </w:r>
    </w:p>
    <w:p w:rsidR="00BA7F04" w:rsidRPr="001B0948" w:rsidRDefault="001B0948">
      <w:pPr>
        <w:spacing w:after="0" w:line="264" w:lineRule="auto"/>
        <w:ind w:firstLine="600"/>
        <w:jc w:val="both"/>
      </w:pPr>
      <w:r w:rsidRPr="001B0948">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1B0948">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rsidR="00BA7F04" w:rsidRDefault="001B0948">
      <w:pPr>
        <w:spacing w:after="0" w:line="264" w:lineRule="auto"/>
        <w:ind w:firstLine="600"/>
        <w:jc w:val="both"/>
      </w:pPr>
      <w:r>
        <w:rPr>
          <w:rFonts w:ascii="Times New Roman" w:hAnsi="Times New Roman"/>
          <w:b/>
          <w:color w:val="000000"/>
          <w:sz w:val="28"/>
        </w:rPr>
        <w:t>Цели изучения физики:</w:t>
      </w:r>
    </w:p>
    <w:p w:rsidR="00BA7F04" w:rsidRPr="001B0948" w:rsidRDefault="001B0948">
      <w:pPr>
        <w:numPr>
          <w:ilvl w:val="0"/>
          <w:numId w:val="2"/>
        </w:numPr>
        <w:spacing w:after="0" w:line="264" w:lineRule="auto"/>
        <w:jc w:val="both"/>
      </w:pPr>
      <w:r w:rsidRPr="001B0948">
        <w:rPr>
          <w:rFonts w:ascii="Times New Roman" w:hAnsi="Times New Roman"/>
          <w:color w:val="000000"/>
          <w:sz w:val="28"/>
        </w:rPr>
        <w:t xml:space="preserve">приобретение интереса и </w:t>
      </w:r>
      <w:proofErr w:type="gramStart"/>
      <w:r w:rsidRPr="001B0948">
        <w:rPr>
          <w:rFonts w:ascii="Times New Roman" w:hAnsi="Times New Roman"/>
          <w:color w:val="000000"/>
          <w:sz w:val="28"/>
        </w:rPr>
        <w:t>стремления</w:t>
      </w:r>
      <w:proofErr w:type="gramEnd"/>
      <w:r w:rsidRPr="001B0948">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BA7F04" w:rsidRPr="001B0948" w:rsidRDefault="001B0948">
      <w:pPr>
        <w:numPr>
          <w:ilvl w:val="0"/>
          <w:numId w:val="2"/>
        </w:numPr>
        <w:spacing w:after="0" w:line="264" w:lineRule="auto"/>
        <w:jc w:val="both"/>
      </w:pPr>
      <w:r w:rsidRPr="001B0948">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BA7F04" w:rsidRPr="001B0948" w:rsidRDefault="001B0948">
      <w:pPr>
        <w:numPr>
          <w:ilvl w:val="0"/>
          <w:numId w:val="2"/>
        </w:numPr>
        <w:spacing w:after="0" w:line="264" w:lineRule="auto"/>
        <w:jc w:val="both"/>
      </w:pPr>
      <w:r w:rsidRPr="001B0948">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BA7F04" w:rsidRPr="001B0948" w:rsidRDefault="001B0948">
      <w:pPr>
        <w:numPr>
          <w:ilvl w:val="0"/>
          <w:numId w:val="2"/>
        </w:numPr>
        <w:spacing w:after="0" w:line="264" w:lineRule="auto"/>
        <w:jc w:val="both"/>
      </w:pPr>
      <w:r w:rsidRPr="001B0948">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BA7F04" w:rsidRPr="001B0948" w:rsidRDefault="001B0948">
      <w:pPr>
        <w:numPr>
          <w:ilvl w:val="0"/>
          <w:numId w:val="2"/>
        </w:numPr>
        <w:spacing w:after="0" w:line="264" w:lineRule="auto"/>
        <w:jc w:val="both"/>
      </w:pPr>
      <w:r w:rsidRPr="001B0948">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BA7F04" w:rsidRPr="001B0948" w:rsidRDefault="001B0948">
      <w:pPr>
        <w:spacing w:after="0" w:line="264" w:lineRule="auto"/>
        <w:ind w:firstLine="600"/>
        <w:jc w:val="both"/>
      </w:pPr>
      <w:r w:rsidRPr="001B0948">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sidRPr="001B0948">
        <w:rPr>
          <w:rFonts w:ascii="Times New Roman" w:hAnsi="Times New Roman"/>
          <w:b/>
          <w:color w:val="000000"/>
          <w:sz w:val="28"/>
        </w:rPr>
        <w:t>задач</w:t>
      </w:r>
      <w:r w:rsidRPr="001B0948">
        <w:rPr>
          <w:rFonts w:ascii="Times New Roman" w:hAnsi="Times New Roman"/>
          <w:color w:val="000000"/>
          <w:sz w:val="28"/>
        </w:rPr>
        <w:t>:</w:t>
      </w:r>
    </w:p>
    <w:p w:rsidR="00BA7F04" w:rsidRPr="001B0948" w:rsidRDefault="001B0948">
      <w:pPr>
        <w:numPr>
          <w:ilvl w:val="0"/>
          <w:numId w:val="3"/>
        </w:numPr>
        <w:spacing w:after="0" w:line="264" w:lineRule="auto"/>
        <w:jc w:val="both"/>
      </w:pPr>
      <w:r w:rsidRPr="001B0948">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BA7F04" w:rsidRPr="001B0948" w:rsidRDefault="001B0948">
      <w:pPr>
        <w:numPr>
          <w:ilvl w:val="0"/>
          <w:numId w:val="3"/>
        </w:numPr>
        <w:spacing w:after="0" w:line="264" w:lineRule="auto"/>
        <w:jc w:val="both"/>
      </w:pPr>
      <w:r w:rsidRPr="001B0948">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BA7F04" w:rsidRPr="001B0948" w:rsidRDefault="001B0948">
      <w:pPr>
        <w:numPr>
          <w:ilvl w:val="0"/>
          <w:numId w:val="3"/>
        </w:numPr>
        <w:spacing w:after="0" w:line="264" w:lineRule="auto"/>
        <w:jc w:val="both"/>
      </w:pPr>
      <w:r w:rsidRPr="001B0948">
        <w:rPr>
          <w:rFonts w:ascii="Times New Roman" w:hAnsi="Times New Roman"/>
          <w:color w:val="000000"/>
          <w:sz w:val="28"/>
        </w:rPr>
        <w:t>освоение методов решения простейших расчётных задач с использованием физических моделей, творческих и практикоориентированных задач;</w:t>
      </w:r>
    </w:p>
    <w:p w:rsidR="00BA7F04" w:rsidRPr="001B0948" w:rsidRDefault="001B0948">
      <w:pPr>
        <w:numPr>
          <w:ilvl w:val="0"/>
          <w:numId w:val="3"/>
        </w:numPr>
        <w:spacing w:after="0" w:line="264" w:lineRule="auto"/>
        <w:jc w:val="both"/>
      </w:pPr>
      <w:r w:rsidRPr="001B0948">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BA7F04" w:rsidRPr="001B0948" w:rsidRDefault="001B0948">
      <w:pPr>
        <w:numPr>
          <w:ilvl w:val="0"/>
          <w:numId w:val="3"/>
        </w:numPr>
        <w:spacing w:after="0" w:line="264" w:lineRule="auto"/>
        <w:jc w:val="both"/>
      </w:pPr>
      <w:r w:rsidRPr="001B0948">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BA7F04" w:rsidRPr="001B0948" w:rsidRDefault="001B0948">
      <w:pPr>
        <w:numPr>
          <w:ilvl w:val="0"/>
          <w:numId w:val="3"/>
        </w:numPr>
        <w:spacing w:after="0" w:line="264" w:lineRule="auto"/>
        <w:jc w:val="both"/>
      </w:pPr>
      <w:r w:rsidRPr="001B0948">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BA7F04" w:rsidRPr="001B0948" w:rsidRDefault="001B0948">
      <w:pPr>
        <w:spacing w:after="0" w:line="264" w:lineRule="auto"/>
        <w:ind w:firstLine="600"/>
        <w:jc w:val="both"/>
      </w:pPr>
      <w:r w:rsidRPr="001B0948">
        <w:rPr>
          <w:rFonts w:ascii="Times New Roman" w:hAnsi="Times New Roman"/>
          <w:color w:val="000000"/>
          <w:sz w:val="28"/>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1B0948">
        <w:rPr>
          <w:sz w:val="28"/>
        </w:rPr>
        <w:br/>
      </w:r>
      <w:bookmarkStart w:id="2" w:name="8ddfe65f-f659-49ad-9159-952bb7a2712d"/>
      <w:bookmarkEnd w:id="2"/>
    </w:p>
    <w:p w:rsidR="00BA7F04" w:rsidRPr="001B0948" w:rsidRDefault="001B0948">
      <w:pPr>
        <w:spacing w:after="0" w:line="264" w:lineRule="auto"/>
        <w:ind w:firstLine="600"/>
        <w:jc w:val="both"/>
      </w:pPr>
      <w:r w:rsidRPr="001B0948">
        <w:rPr>
          <w:rFonts w:ascii="Times New Roman" w:hAnsi="Times New Roman"/>
          <w:color w:val="000000"/>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1B0948">
        <w:rPr>
          <w:rFonts w:ascii="Times New Roman" w:hAnsi="Times New Roman"/>
          <w:color w:val="000000"/>
          <w:sz w:val="28"/>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BA7F04" w:rsidRPr="001B0948" w:rsidRDefault="00BA7F04">
      <w:pPr>
        <w:sectPr w:rsidR="00BA7F04" w:rsidRPr="001B0948">
          <w:pgSz w:w="11906" w:h="16383"/>
          <w:pgMar w:top="1134" w:right="850" w:bottom="1134" w:left="1701" w:header="720" w:footer="720" w:gutter="0"/>
          <w:cols w:space="720"/>
        </w:sectPr>
      </w:pPr>
    </w:p>
    <w:p w:rsidR="00BA7F04" w:rsidRPr="001B0948" w:rsidRDefault="001B0948">
      <w:pPr>
        <w:spacing w:after="0" w:line="264" w:lineRule="auto"/>
        <w:ind w:left="120"/>
        <w:jc w:val="both"/>
      </w:pPr>
      <w:bookmarkStart w:id="3" w:name="_Toc124426195"/>
      <w:bookmarkStart w:id="4" w:name="block-51222411"/>
      <w:bookmarkEnd w:id="1"/>
      <w:bookmarkEnd w:id="3"/>
      <w:r w:rsidRPr="001B0948">
        <w:rPr>
          <w:rFonts w:ascii="Times New Roman" w:hAnsi="Times New Roman"/>
          <w:b/>
          <w:color w:val="000000"/>
          <w:sz w:val="28"/>
        </w:rPr>
        <w:lastRenderedPageBreak/>
        <w:t xml:space="preserve">СОДЕРЖАНИЕ ОБУЧЕНИЯ </w:t>
      </w:r>
    </w:p>
    <w:p w:rsidR="00BA7F04" w:rsidRPr="001B0948" w:rsidRDefault="00BA7F04">
      <w:pPr>
        <w:spacing w:after="0" w:line="264" w:lineRule="auto"/>
        <w:ind w:left="120"/>
        <w:jc w:val="both"/>
      </w:pPr>
    </w:p>
    <w:p w:rsidR="00BA7F04" w:rsidRPr="001B0948" w:rsidRDefault="001B0948">
      <w:pPr>
        <w:spacing w:after="0" w:line="264" w:lineRule="auto"/>
        <w:ind w:left="120"/>
        <w:jc w:val="both"/>
      </w:pPr>
      <w:r w:rsidRPr="001B0948">
        <w:rPr>
          <w:rFonts w:ascii="Times New Roman" w:hAnsi="Times New Roman"/>
          <w:b/>
          <w:color w:val="000000"/>
          <w:sz w:val="28"/>
        </w:rPr>
        <w:t>8 КЛАСС</w:t>
      </w:r>
    </w:p>
    <w:p w:rsidR="00BA7F04" w:rsidRPr="001B0948" w:rsidRDefault="00BA7F04">
      <w:pPr>
        <w:spacing w:after="0" w:line="264" w:lineRule="auto"/>
        <w:ind w:left="120"/>
        <w:jc w:val="both"/>
      </w:pPr>
    </w:p>
    <w:p w:rsidR="00BA7F04" w:rsidRPr="001B0948" w:rsidRDefault="001B0948">
      <w:pPr>
        <w:spacing w:after="0" w:line="264" w:lineRule="auto"/>
        <w:ind w:firstLine="600"/>
        <w:jc w:val="both"/>
      </w:pPr>
      <w:r w:rsidRPr="001B0948">
        <w:rPr>
          <w:rFonts w:ascii="Times New Roman" w:hAnsi="Times New Roman"/>
          <w:b/>
          <w:color w:val="000000"/>
          <w:sz w:val="28"/>
        </w:rPr>
        <w:t>Раздел 6. Тепловые явления</w:t>
      </w:r>
      <w:r w:rsidRPr="001B0948">
        <w:rPr>
          <w:rFonts w:ascii="Times New Roman" w:hAnsi="Times New Roman"/>
          <w:color w:val="000000"/>
          <w:sz w:val="28"/>
        </w:rPr>
        <w:t>.</w:t>
      </w:r>
    </w:p>
    <w:p w:rsidR="00BA7F04" w:rsidRPr="001B0948" w:rsidRDefault="001B0948">
      <w:pPr>
        <w:spacing w:after="0" w:line="264" w:lineRule="auto"/>
        <w:ind w:firstLine="600"/>
        <w:jc w:val="both"/>
      </w:pPr>
      <w:r w:rsidRPr="001B0948">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BA7F04" w:rsidRPr="001B0948" w:rsidRDefault="001B0948">
      <w:pPr>
        <w:spacing w:after="0" w:line="264" w:lineRule="auto"/>
        <w:ind w:firstLine="600"/>
        <w:jc w:val="both"/>
      </w:pPr>
      <w:r w:rsidRPr="001B0948">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BA7F04" w:rsidRPr="001B0948" w:rsidRDefault="001B0948">
      <w:pPr>
        <w:spacing w:after="0" w:line="264" w:lineRule="auto"/>
        <w:ind w:firstLine="600"/>
        <w:jc w:val="both"/>
      </w:pPr>
      <w:r w:rsidRPr="001B0948">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BA7F04" w:rsidRPr="001B0948" w:rsidRDefault="001B0948">
      <w:pPr>
        <w:spacing w:after="0" w:line="264" w:lineRule="auto"/>
        <w:ind w:firstLine="600"/>
        <w:jc w:val="both"/>
      </w:pPr>
      <w:r w:rsidRPr="001B0948">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BA7F04" w:rsidRPr="001B0948" w:rsidRDefault="001B0948">
      <w:pPr>
        <w:spacing w:after="0" w:line="264" w:lineRule="auto"/>
        <w:ind w:firstLine="600"/>
        <w:jc w:val="both"/>
      </w:pPr>
      <w:r w:rsidRPr="001B0948">
        <w:rPr>
          <w:rFonts w:ascii="Times New Roman" w:hAnsi="Times New Roman"/>
          <w:color w:val="000000"/>
          <w:sz w:val="28"/>
        </w:rPr>
        <w:t xml:space="preserve">Влажность воздуха. </w:t>
      </w:r>
    </w:p>
    <w:p w:rsidR="00BA7F04" w:rsidRPr="001B0948" w:rsidRDefault="001B0948">
      <w:pPr>
        <w:spacing w:after="0" w:line="264" w:lineRule="auto"/>
        <w:ind w:firstLine="600"/>
        <w:jc w:val="both"/>
      </w:pPr>
      <w:r w:rsidRPr="001B0948">
        <w:rPr>
          <w:rFonts w:ascii="Times New Roman" w:hAnsi="Times New Roman"/>
          <w:color w:val="000000"/>
          <w:sz w:val="28"/>
        </w:rPr>
        <w:t xml:space="preserve">Энергия топлива. Удельная теплота сгорания. </w:t>
      </w:r>
    </w:p>
    <w:p w:rsidR="00BA7F04" w:rsidRPr="001B0948" w:rsidRDefault="001B0948">
      <w:pPr>
        <w:spacing w:after="0" w:line="264" w:lineRule="auto"/>
        <w:ind w:firstLine="600"/>
        <w:jc w:val="both"/>
      </w:pPr>
      <w:r w:rsidRPr="001B0948">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BA7F04" w:rsidRPr="001B0948" w:rsidRDefault="001B0948">
      <w:pPr>
        <w:spacing w:after="0" w:line="264" w:lineRule="auto"/>
        <w:ind w:firstLine="600"/>
        <w:jc w:val="both"/>
      </w:pPr>
      <w:r w:rsidRPr="001B0948">
        <w:rPr>
          <w:rFonts w:ascii="Times New Roman" w:hAnsi="Times New Roman"/>
          <w:color w:val="000000"/>
          <w:sz w:val="28"/>
        </w:rPr>
        <w:t xml:space="preserve">Закон сохранения и превращения энергии в тепловых процессах. </w:t>
      </w:r>
    </w:p>
    <w:p w:rsidR="00BA7F04" w:rsidRDefault="001B0948">
      <w:pPr>
        <w:spacing w:after="0" w:line="264" w:lineRule="auto"/>
        <w:ind w:firstLine="600"/>
        <w:jc w:val="both"/>
      </w:pPr>
      <w:proofErr w:type="gramStart"/>
      <w:r>
        <w:rPr>
          <w:rFonts w:ascii="Times New Roman" w:hAnsi="Times New Roman"/>
          <w:b/>
          <w:i/>
          <w:color w:val="000000"/>
          <w:sz w:val="28"/>
        </w:rPr>
        <w:t>Демонстрации</w:t>
      </w:r>
      <w:r>
        <w:rPr>
          <w:rFonts w:ascii="Times New Roman" w:hAnsi="Times New Roman"/>
          <w:b/>
          <w:color w:val="000000"/>
          <w:sz w:val="28"/>
        </w:rPr>
        <w:t>.</w:t>
      </w:r>
      <w:proofErr w:type="gramEnd"/>
    </w:p>
    <w:p w:rsidR="00BA7F04" w:rsidRDefault="001B0948">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BA7F04" w:rsidRDefault="001B0948">
      <w:pPr>
        <w:numPr>
          <w:ilvl w:val="0"/>
          <w:numId w:val="14"/>
        </w:numPr>
        <w:spacing w:after="0" w:line="264" w:lineRule="auto"/>
        <w:jc w:val="both"/>
      </w:pPr>
      <w:r>
        <w:rPr>
          <w:rFonts w:ascii="Times New Roman" w:hAnsi="Times New Roman"/>
          <w:color w:val="000000"/>
          <w:sz w:val="28"/>
        </w:rPr>
        <w:t xml:space="preserve">Наблюдение диффузии. </w:t>
      </w:r>
    </w:p>
    <w:p w:rsidR="00BA7F04" w:rsidRPr="001B0948" w:rsidRDefault="001B0948">
      <w:pPr>
        <w:numPr>
          <w:ilvl w:val="0"/>
          <w:numId w:val="14"/>
        </w:numPr>
        <w:spacing w:after="0" w:line="264" w:lineRule="auto"/>
        <w:jc w:val="both"/>
      </w:pPr>
      <w:r w:rsidRPr="001B0948">
        <w:rPr>
          <w:rFonts w:ascii="Times New Roman" w:hAnsi="Times New Roman"/>
          <w:color w:val="000000"/>
          <w:sz w:val="28"/>
        </w:rPr>
        <w:t xml:space="preserve">Наблюдение явлений смачивания и капиллярных явлений. </w:t>
      </w:r>
    </w:p>
    <w:p w:rsidR="00BA7F04" w:rsidRDefault="001B0948">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BA7F04" w:rsidRPr="001B0948" w:rsidRDefault="001B0948">
      <w:pPr>
        <w:numPr>
          <w:ilvl w:val="0"/>
          <w:numId w:val="14"/>
        </w:numPr>
        <w:spacing w:after="0" w:line="264" w:lineRule="auto"/>
        <w:jc w:val="both"/>
      </w:pPr>
      <w:r w:rsidRPr="001B0948">
        <w:rPr>
          <w:rFonts w:ascii="Times New Roman" w:hAnsi="Times New Roman"/>
          <w:color w:val="000000"/>
          <w:sz w:val="28"/>
        </w:rPr>
        <w:t xml:space="preserve">Изменение давления газа при изменении объёма и нагревании или охлаждении. </w:t>
      </w:r>
    </w:p>
    <w:p w:rsidR="00BA7F04" w:rsidRDefault="001B0948">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BA7F04" w:rsidRDefault="001B0948">
      <w:pPr>
        <w:numPr>
          <w:ilvl w:val="0"/>
          <w:numId w:val="14"/>
        </w:numPr>
        <w:spacing w:after="0" w:line="264" w:lineRule="auto"/>
        <w:jc w:val="both"/>
      </w:pPr>
      <w:r>
        <w:rPr>
          <w:rFonts w:ascii="Times New Roman" w:hAnsi="Times New Roman"/>
          <w:color w:val="000000"/>
          <w:sz w:val="28"/>
        </w:rPr>
        <w:t xml:space="preserve">Виды теплопередачи. </w:t>
      </w:r>
    </w:p>
    <w:p w:rsidR="00BA7F04" w:rsidRDefault="001B0948">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BA7F04" w:rsidRPr="001B0948" w:rsidRDefault="001B0948">
      <w:pPr>
        <w:numPr>
          <w:ilvl w:val="0"/>
          <w:numId w:val="14"/>
        </w:numPr>
        <w:spacing w:after="0" w:line="264" w:lineRule="auto"/>
        <w:jc w:val="both"/>
      </w:pPr>
      <w:r w:rsidRPr="001B0948">
        <w:rPr>
          <w:rFonts w:ascii="Times New Roman" w:hAnsi="Times New Roman"/>
          <w:color w:val="000000"/>
          <w:sz w:val="28"/>
        </w:rPr>
        <w:t xml:space="preserve">Нагревание при совершении работы внешними силами. </w:t>
      </w:r>
    </w:p>
    <w:p w:rsidR="00BA7F04" w:rsidRDefault="001B0948">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BA7F04" w:rsidRDefault="001B0948">
      <w:pPr>
        <w:numPr>
          <w:ilvl w:val="0"/>
          <w:numId w:val="14"/>
        </w:numPr>
        <w:spacing w:after="0" w:line="264" w:lineRule="auto"/>
        <w:jc w:val="both"/>
      </w:pPr>
      <w:r>
        <w:rPr>
          <w:rFonts w:ascii="Times New Roman" w:hAnsi="Times New Roman"/>
          <w:color w:val="000000"/>
          <w:sz w:val="28"/>
        </w:rPr>
        <w:t xml:space="preserve">Наблюдение кипения. </w:t>
      </w:r>
    </w:p>
    <w:p w:rsidR="00BA7F04" w:rsidRPr="001B0948" w:rsidRDefault="001B0948">
      <w:pPr>
        <w:numPr>
          <w:ilvl w:val="0"/>
          <w:numId w:val="14"/>
        </w:numPr>
        <w:spacing w:after="0" w:line="264" w:lineRule="auto"/>
        <w:jc w:val="both"/>
      </w:pPr>
      <w:r w:rsidRPr="001B0948">
        <w:rPr>
          <w:rFonts w:ascii="Times New Roman" w:hAnsi="Times New Roman"/>
          <w:color w:val="000000"/>
          <w:sz w:val="28"/>
        </w:rPr>
        <w:lastRenderedPageBreak/>
        <w:t>Наблюдение постоянства температуры при плавлении.</w:t>
      </w:r>
    </w:p>
    <w:p w:rsidR="00BA7F04" w:rsidRDefault="001B0948">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BA7F04" w:rsidRDefault="001B0948">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BA7F04" w:rsidRPr="001B0948" w:rsidRDefault="001B0948">
      <w:pPr>
        <w:numPr>
          <w:ilvl w:val="0"/>
          <w:numId w:val="15"/>
        </w:numPr>
        <w:spacing w:after="0" w:line="264" w:lineRule="auto"/>
        <w:jc w:val="both"/>
      </w:pPr>
      <w:r w:rsidRPr="001B0948">
        <w:rPr>
          <w:rFonts w:ascii="Times New Roman" w:hAnsi="Times New Roman"/>
          <w:color w:val="000000"/>
          <w:sz w:val="28"/>
        </w:rPr>
        <w:t xml:space="preserve">Опыты по обнаружению действия сил молекулярного притяжения. </w:t>
      </w:r>
    </w:p>
    <w:p w:rsidR="00BA7F04" w:rsidRPr="001B0948" w:rsidRDefault="001B0948">
      <w:pPr>
        <w:numPr>
          <w:ilvl w:val="0"/>
          <w:numId w:val="15"/>
        </w:numPr>
        <w:spacing w:after="0" w:line="264" w:lineRule="auto"/>
        <w:jc w:val="both"/>
      </w:pPr>
      <w:r w:rsidRPr="001B0948">
        <w:rPr>
          <w:rFonts w:ascii="Times New Roman" w:hAnsi="Times New Roman"/>
          <w:color w:val="000000"/>
          <w:sz w:val="28"/>
        </w:rPr>
        <w:t xml:space="preserve">Опыты по выращиванию кристаллов поваренной соли или сахара. </w:t>
      </w:r>
    </w:p>
    <w:p w:rsidR="00BA7F04" w:rsidRPr="001B0948" w:rsidRDefault="001B0948">
      <w:pPr>
        <w:numPr>
          <w:ilvl w:val="0"/>
          <w:numId w:val="15"/>
        </w:numPr>
        <w:spacing w:after="0" w:line="264" w:lineRule="auto"/>
        <w:jc w:val="both"/>
      </w:pPr>
      <w:r w:rsidRPr="001B0948">
        <w:rPr>
          <w:rFonts w:ascii="Times New Roman" w:hAnsi="Times New Roman"/>
          <w:color w:val="000000"/>
          <w:sz w:val="28"/>
        </w:rPr>
        <w:t xml:space="preserve">Опыты по наблюдению теплового расширения газов, жидкостей и твёрдых тел. </w:t>
      </w:r>
    </w:p>
    <w:p w:rsidR="00BA7F04" w:rsidRPr="001B0948" w:rsidRDefault="001B0948">
      <w:pPr>
        <w:numPr>
          <w:ilvl w:val="0"/>
          <w:numId w:val="15"/>
        </w:numPr>
        <w:spacing w:after="0" w:line="264" w:lineRule="auto"/>
        <w:jc w:val="both"/>
      </w:pPr>
      <w:r w:rsidRPr="001B0948">
        <w:rPr>
          <w:rFonts w:ascii="Times New Roman" w:hAnsi="Times New Roman"/>
          <w:color w:val="000000"/>
          <w:sz w:val="28"/>
        </w:rPr>
        <w:t xml:space="preserve">Определение давления воздуха в баллоне шприца. </w:t>
      </w:r>
    </w:p>
    <w:p w:rsidR="00BA7F04" w:rsidRPr="001B0948" w:rsidRDefault="001B0948">
      <w:pPr>
        <w:numPr>
          <w:ilvl w:val="0"/>
          <w:numId w:val="15"/>
        </w:numPr>
        <w:spacing w:after="0" w:line="264" w:lineRule="auto"/>
        <w:jc w:val="both"/>
      </w:pPr>
      <w:r w:rsidRPr="001B0948">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BA7F04" w:rsidRPr="001B0948" w:rsidRDefault="001B0948">
      <w:pPr>
        <w:numPr>
          <w:ilvl w:val="0"/>
          <w:numId w:val="15"/>
        </w:numPr>
        <w:spacing w:after="0" w:line="264" w:lineRule="auto"/>
        <w:jc w:val="both"/>
      </w:pPr>
      <w:r w:rsidRPr="001B0948">
        <w:rPr>
          <w:rFonts w:ascii="Times New Roman" w:hAnsi="Times New Roman"/>
          <w:color w:val="000000"/>
          <w:sz w:val="28"/>
        </w:rPr>
        <w:t xml:space="preserve">Проверка </w:t>
      </w:r>
      <w:proofErr w:type="gramStart"/>
      <w:r w:rsidRPr="001B0948">
        <w:rPr>
          <w:rFonts w:ascii="Times New Roman" w:hAnsi="Times New Roman"/>
          <w:color w:val="000000"/>
          <w:sz w:val="28"/>
        </w:rPr>
        <w:t>гипотезы линейной зависимости длины столбика жидкости</w:t>
      </w:r>
      <w:proofErr w:type="gramEnd"/>
      <w:r w:rsidRPr="001B0948">
        <w:rPr>
          <w:rFonts w:ascii="Times New Roman" w:hAnsi="Times New Roman"/>
          <w:color w:val="000000"/>
          <w:sz w:val="28"/>
        </w:rPr>
        <w:t xml:space="preserve"> в термометрической трубке от температуры. </w:t>
      </w:r>
    </w:p>
    <w:p w:rsidR="00BA7F04" w:rsidRPr="001B0948" w:rsidRDefault="001B0948">
      <w:pPr>
        <w:numPr>
          <w:ilvl w:val="0"/>
          <w:numId w:val="15"/>
        </w:numPr>
        <w:spacing w:after="0" w:line="264" w:lineRule="auto"/>
        <w:jc w:val="both"/>
      </w:pPr>
      <w:r w:rsidRPr="001B0948">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BA7F04" w:rsidRPr="001B0948" w:rsidRDefault="001B0948">
      <w:pPr>
        <w:numPr>
          <w:ilvl w:val="0"/>
          <w:numId w:val="15"/>
        </w:numPr>
        <w:spacing w:after="0" w:line="264" w:lineRule="auto"/>
        <w:jc w:val="both"/>
      </w:pPr>
      <w:r w:rsidRPr="001B0948">
        <w:rPr>
          <w:rFonts w:ascii="Times New Roman" w:hAnsi="Times New Roman"/>
          <w:color w:val="000000"/>
          <w:sz w:val="28"/>
        </w:rPr>
        <w:t xml:space="preserve">Исследование явления теплообмена при смешивании холодной и горячей воды. </w:t>
      </w:r>
    </w:p>
    <w:p w:rsidR="00BA7F04" w:rsidRPr="001B0948" w:rsidRDefault="001B0948">
      <w:pPr>
        <w:numPr>
          <w:ilvl w:val="0"/>
          <w:numId w:val="15"/>
        </w:numPr>
        <w:spacing w:after="0" w:line="264" w:lineRule="auto"/>
        <w:jc w:val="both"/>
      </w:pPr>
      <w:r w:rsidRPr="001B0948">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BA7F04" w:rsidRDefault="001B0948">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BA7F04" w:rsidRDefault="001B0948">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BA7F04" w:rsidRDefault="001B0948">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BA7F04" w:rsidRPr="001B0948" w:rsidRDefault="001B0948">
      <w:pPr>
        <w:numPr>
          <w:ilvl w:val="0"/>
          <w:numId w:val="15"/>
        </w:numPr>
        <w:spacing w:after="0" w:line="264" w:lineRule="auto"/>
        <w:jc w:val="both"/>
      </w:pPr>
      <w:r w:rsidRPr="001B0948">
        <w:rPr>
          <w:rFonts w:ascii="Times New Roman" w:hAnsi="Times New Roman"/>
          <w:color w:val="000000"/>
          <w:sz w:val="28"/>
        </w:rPr>
        <w:t xml:space="preserve">Определение удельной теплоты плавления льда. </w:t>
      </w:r>
    </w:p>
    <w:p w:rsidR="00BA7F04" w:rsidRPr="001B0948" w:rsidRDefault="001B0948">
      <w:pPr>
        <w:spacing w:after="0" w:line="264" w:lineRule="auto"/>
        <w:ind w:firstLine="600"/>
        <w:jc w:val="both"/>
      </w:pPr>
      <w:r w:rsidRPr="001B0948">
        <w:rPr>
          <w:rFonts w:ascii="Times New Roman" w:hAnsi="Times New Roman"/>
          <w:b/>
          <w:color w:val="000000"/>
          <w:sz w:val="28"/>
        </w:rPr>
        <w:t>Раздел 7. Электрические и магнитные явления.</w:t>
      </w:r>
    </w:p>
    <w:p w:rsidR="00BA7F04" w:rsidRPr="001B0948" w:rsidRDefault="001B0948">
      <w:pPr>
        <w:spacing w:after="0" w:line="264" w:lineRule="auto"/>
        <w:ind w:firstLine="600"/>
        <w:jc w:val="both"/>
      </w:pPr>
      <w:r w:rsidRPr="001B0948">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BA7F04" w:rsidRPr="001B0948" w:rsidRDefault="001B0948">
      <w:pPr>
        <w:spacing w:after="0" w:line="264" w:lineRule="auto"/>
        <w:ind w:firstLine="600"/>
        <w:jc w:val="both"/>
      </w:pPr>
      <w:r w:rsidRPr="001B0948">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BA7F04" w:rsidRPr="001B0948" w:rsidRDefault="001B0948">
      <w:pPr>
        <w:spacing w:after="0" w:line="264" w:lineRule="auto"/>
        <w:ind w:firstLine="600"/>
        <w:jc w:val="both"/>
      </w:pPr>
      <w:r w:rsidRPr="001B0948">
        <w:rPr>
          <w:rFonts w:ascii="Times New Roman" w:hAnsi="Times New Roman"/>
          <w:color w:val="000000"/>
          <w:sz w:val="28"/>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BA7F04" w:rsidRPr="001B0948" w:rsidRDefault="001B0948">
      <w:pPr>
        <w:spacing w:after="0" w:line="264" w:lineRule="auto"/>
        <w:ind w:firstLine="600"/>
        <w:jc w:val="both"/>
      </w:pPr>
      <w:r w:rsidRPr="001B0948">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BA7F04" w:rsidRPr="001B0948" w:rsidRDefault="001B0948">
      <w:pPr>
        <w:spacing w:after="0" w:line="264" w:lineRule="auto"/>
        <w:ind w:firstLine="600"/>
        <w:jc w:val="both"/>
      </w:pPr>
      <w:r w:rsidRPr="001B0948">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BA7F04" w:rsidRPr="001B0948" w:rsidRDefault="001B0948">
      <w:pPr>
        <w:spacing w:after="0" w:line="264" w:lineRule="auto"/>
        <w:ind w:firstLine="600"/>
        <w:jc w:val="both"/>
      </w:pPr>
      <w:r w:rsidRPr="001B0948">
        <w:rPr>
          <w:rFonts w:ascii="Times New Roman" w:hAnsi="Times New Roman"/>
          <w:color w:val="000000"/>
          <w:sz w:val="28"/>
        </w:rPr>
        <w:lastRenderedPageBreak/>
        <w:t xml:space="preserve">Работа и мощность электрического тока. Закон </w:t>
      </w:r>
      <w:proofErr w:type="gramStart"/>
      <w:r w:rsidRPr="001B0948">
        <w:rPr>
          <w:rFonts w:ascii="Times New Roman" w:hAnsi="Times New Roman"/>
          <w:color w:val="000000"/>
          <w:sz w:val="28"/>
        </w:rPr>
        <w:t>Джоуля–Ленца</w:t>
      </w:r>
      <w:proofErr w:type="gramEnd"/>
      <w:r w:rsidRPr="001B0948">
        <w:rPr>
          <w:rFonts w:ascii="Times New Roman" w:hAnsi="Times New Roman"/>
          <w:color w:val="000000"/>
          <w:sz w:val="28"/>
        </w:rPr>
        <w:t xml:space="preserve">. Электрические цепи и потребители электрической энергии в быту. Короткое замыкание. </w:t>
      </w:r>
    </w:p>
    <w:p w:rsidR="00BA7F04" w:rsidRPr="001B0948" w:rsidRDefault="001B0948">
      <w:pPr>
        <w:spacing w:after="0" w:line="264" w:lineRule="auto"/>
        <w:ind w:firstLine="600"/>
        <w:jc w:val="both"/>
      </w:pPr>
      <w:r w:rsidRPr="001B0948">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BA7F04" w:rsidRPr="001B0948" w:rsidRDefault="001B0948">
      <w:pPr>
        <w:spacing w:after="0" w:line="264" w:lineRule="auto"/>
        <w:ind w:firstLine="600"/>
        <w:jc w:val="both"/>
      </w:pPr>
      <w:r w:rsidRPr="001B0948">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BA7F04" w:rsidRDefault="001B0948">
      <w:pPr>
        <w:spacing w:after="0" w:line="264" w:lineRule="auto"/>
        <w:ind w:firstLine="600"/>
        <w:jc w:val="both"/>
      </w:pPr>
      <w:proofErr w:type="gramStart"/>
      <w:r>
        <w:rPr>
          <w:rFonts w:ascii="Times New Roman" w:hAnsi="Times New Roman"/>
          <w:b/>
          <w:i/>
          <w:color w:val="000000"/>
          <w:sz w:val="28"/>
        </w:rPr>
        <w:t>Демонстрации.</w:t>
      </w:r>
      <w:proofErr w:type="gramEnd"/>
    </w:p>
    <w:p w:rsidR="00BA7F04" w:rsidRDefault="001B0948">
      <w:pPr>
        <w:numPr>
          <w:ilvl w:val="0"/>
          <w:numId w:val="16"/>
        </w:numPr>
        <w:spacing w:after="0" w:line="264" w:lineRule="auto"/>
        <w:jc w:val="both"/>
      </w:pPr>
      <w:r>
        <w:rPr>
          <w:rFonts w:ascii="Times New Roman" w:hAnsi="Times New Roman"/>
          <w:color w:val="000000"/>
          <w:sz w:val="28"/>
        </w:rPr>
        <w:t xml:space="preserve">Электризация тел. </w:t>
      </w:r>
    </w:p>
    <w:p w:rsidR="00BA7F04" w:rsidRPr="001B0948" w:rsidRDefault="001B0948">
      <w:pPr>
        <w:numPr>
          <w:ilvl w:val="0"/>
          <w:numId w:val="16"/>
        </w:numPr>
        <w:spacing w:after="0" w:line="264" w:lineRule="auto"/>
        <w:jc w:val="both"/>
      </w:pPr>
      <w:r w:rsidRPr="001B0948">
        <w:rPr>
          <w:rFonts w:ascii="Times New Roman" w:hAnsi="Times New Roman"/>
          <w:color w:val="000000"/>
          <w:sz w:val="28"/>
        </w:rPr>
        <w:t xml:space="preserve">Два рода электрических зарядов и взаимодействие заряженных тел. </w:t>
      </w:r>
    </w:p>
    <w:p w:rsidR="00BA7F04" w:rsidRDefault="001B0948">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BA7F04" w:rsidRDefault="001B0948">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BA7F04" w:rsidRDefault="001B0948">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BA7F04" w:rsidRDefault="001B0948">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BA7F04" w:rsidRPr="001B0948" w:rsidRDefault="001B0948">
      <w:pPr>
        <w:numPr>
          <w:ilvl w:val="0"/>
          <w:numId w:val="16"/>
        </w:numPr>
        <w:spacing w:after="0" w:line="264" w:lineRule="auto"/>
        <w:jc w:val="both"/>
      </w:pPr>
      <w:r w:rsidRPr="001B0948">
        <w:rPr>
          <w:rFonts w:ascii="Times New Roman" w:hAnsi="Times New Roman"/>
          <w:color w:val="000000"/>
          <w:sz w:val="28"/>
        </w:rPr>
        <w:t xml:space="preserve">Моделирование силовых линий электрического поля. </w:t>
      </w:r>
    </w:p>
    <w:p w:rsidR="00BA7F04" w:rsidRDefault="001B0948">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BA7F04" w:rsidRDefault="001B0948">
      <w:pPr>
        <w:numPr>
          <w:ilvl w:val="0"/>
          <w:numId w:val="16"/>
        </w:numPr>
        <w:spacing w:after="0" w:line="264" w:lineRule="auto"/>
        <w:jc w:val="both"/>
      </w:pPr>
      <w:r>
        <w:rPr>
          <w:rFonts w:ascii="Times New Roman" w:hAnsi="Times New Roman"/>
          <w:color w:val="000000"/>
          <w:sz w:val="28"/>
        </w:rPr>
        <w:t>Действия электрического тока.</w:t>
      </w:r>
    </w:p>
    <w:p w:rsidR="00BA7F04" w:rsidRDefault="001B0948">
      <w:pPr>
        <w:numPr>
          <w:ilvl w:val="0"/>
          <w:numId w:val="16"/>
        </w:numPr>
        <w:spacing w:after="0" w:line="264" w:lineRule="auto"/>
        <w:jc w:val="both"/>
      </w:pPr>
      <w:r>
        <w:rPr>
          <w:rFonts w:ascii="Times New Roman" w:hAnsi="Times New Roman"/>
          <w:color w:val="000000"/>
          <w:sz w:val="28"/>
        </w:rPr>
        <w:t>Электрический ток в жидкости.</w:t>
      </w:r>
    </w:p>
    <w:p w:rsidR="00BA7F04" w:rsidRDefault="001B0948">
      <w:pPr>
        <w:numPr>
          <w:ilvl w:val="0"/>
          <w:numId w:val="16"/>
        </w:numPr>
        <w:spacing w:after="0" w:line="264" w:lineRule="auto"/>
        <w:jc w:val="both"/>
      </w:pPr>
      <w:r>
        <w:rPr>
          <w:rFonts w:ascii="Times New Roman" w:hAnsi="Times New Roman"/>
          <w:color w:val="000000"/>
          <w:sz w:val="28"/>
        </w:rPr>
        <w:t xml:space="preserve">Газовый разряд. </w:t>
      </w:r>
    </w:p>
    <w:p w:rsidR="00BA7F04" w:rsidRDefault="001B0948">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BA7F04" w:rsidRDefault="001B0948">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BA7F04" w:rsidRDefault="001B0948">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BA7F04" w:rsidRDefault="001B0948">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BA7F04" w:rsidRPr="001B0948" w:rsidRDefault="001B0948">
      <w:pPr>
        <w:numPr>
          <w:ilvl w:val="0"/>
          <w:numId w:val="16"/>
        </w:numPr>
        <w:spacing w:after="0" w:line="264" w:lineRule="auto"/>
        <w:jc w:val="both"/>
      </w:pPr>
      <w:r w:rsidRPr="001B0948">
        <w:rPr>
          <w:rFonts w:ascii="Times New Roman" w:hAnsi="Times New Roman"/>
          <w:color w:val="000000"/>
          <w:sz w:val="28"/>
        </w:rPr>
        <w:t>Моделирование невозможности разделения полюсов магнита.</w:t>
      </w:r>
    </w:p>
    <w:p w:rsidR="00BA7F04" w:rsidRPr="001B0948" w:rsidRDefault="001B0948">
      <w:pPr>
        <w:numPr>
          <w:ilvl w:val="0"/>
          <w:numId w:val="16"/>
        </w:numPr>
        <w:spacing w:after="0" w:line="264" w:lineRule="auto"/>
        <w:jc w:val="both"/>
      </w:pPr>
      <w:r w:rsidRPr="001B0948">
        <w:rPr>
          <w:rFonts w:ascii="Times New Roman" w:hAnsi="Times New Roman"/>
          <w:color w:val="000000"/>
          <w:sz w:val="28"/>
        </w:rPr>
        <w:t xml:space="preserve">Моделирование магнитных полей постоянных магнитов. </w:t>
      </w:r>
    </w:p>
    <w:p w:rsidR="00BA7F04" w:rsidRDefault="001B0948">
      <w:pPr>
        <w:numPr>
          <w:ilvl w:val="0"/>
          <w:numId w:val="16"/>
        </w:numPr>
        <w:spacing w:after="0" w:line="264" w:lineRule="auto"/>
        <w:jc w:val="both"/>
      </w:pPr>
      <w:r>
        <w:rPr>
          <w:rFonts w:ascii="Times New Roman" w:hAnsi="Times New Roman"/>
          <w:color w:val="000000"/>
          <w:sz w:val="28"/>
        </w:rPr>
        <w:t xml:space="preserve">Опыт Эрстеда. </w:t>
      </w:r>
    </w:p>
    <w:p w:rsidR="00BA7F04" w:rsidRDefault="001B0948">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BA7F04" w:rsidRPr="001B0948" w:rsidRDefault="001B0948">
      <w:pPr>
        <w:numPr>
          <w:ilvl w:val="0"/>
          <w:numId w:val="16"/>
        </w:numPr>
        <w:spacing w:after="0" w:line="264" w:lineRule="auto"/>
        <w:jc w:val="both"/>
      </w:pPr>
      <w:r w:rsidRPr="001B0948">
        <w:rPr>
          <w:rFonts w:ascii="Times New Roman" w:hAnsi="Times New Roman"/>
          <w:color w:val="000000"/>
          <w:sz w:val="28"/>
        </w:rPr>
        <w:t xml:space="preserve">Действие магнитного поля на проводник с током. </w:t>
      </w:r>
    </w:p>
    <w:p w:rsidR="00BA7F04" w:rsidRDefault="001B0948">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BA7F04" w:rsidRDefault="001B0948">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BA7F04" w:rsidRDefault="001B0948">
      <w:pPr>
        <w:numPr>
          <w:ilvl w:val="0"/>
          <w:numId w:val="16"/>
        </w:numPr>
        <w:spacing w:after="0" w:line="264" w:lineRule="auto"/>
        <w:jc w:val="both"/>
      </w:pPr>
      <w:r>
        <w:rPr>
          <w:rFonts w:ascii="Times New Roman" w:hAnsi="Times New Roman"/>
          <w:color w:val="000000"/>
          <w:sz w:val="28"/>
        </w:rPr>
        <w:t xml:space="preserve">Опыты Фарадея. </w:t>
      </w:r>
    </w:p>
    <w:p w:rsidR="00BA7F04" w:rsidRPr="001B0948" w:rsidRDefault="001B0948">
      <w:pPr>
        <w:numPr>
          <w:ilvl w:val="0"/>
          <w:numId w:val="16"/>
        </w:numPr>
        <w:spacing w:after="0" w:line="264" w:lineRule="auto"/>
        <w:jc w:val="both"/>
      </w:pPr>
      <w:r w:rsidRPr="001B0948">
        <w:rPr>
          <w:rFonts w:ascii="Times New Roman" w:hAnsi="Times New Roman"/>
          <w:color w:val="000000"/>
          <w:sz w:val="28"/>
        </w:rPr>
        <w:t xml:space="preserve">Зависимость направления индукционного тока от условий его возникновения. </w:t>
      </w:r>
    </w:p>
    <w:p w:rsidR="00BA7F04" w:rsidRDefault="001B0948">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BA7F04" w:rsidRDefault="001B0948">
      <w:pPr>
        <w:spacing w:after="0" w:line="264" w:lineRule="auto"/>
        <w:ind w:firstLine="600"/>
        <w:jc w:val="both"/>
      </w:pPr>
      <w:proofErr w:type="gramStart"/>
      <w:r>
        <w:rPr>
          <w:rFonts w:ascii="Times New Roman" w:hAnsi="Times New Roman"/>
          <w:b/>
          <w:i/>
          <w:color w:val="000000"/>
          <w:sz w:val="28"/>
        </w:rPr>
        <w:lastRenderedPageBreak/>
        <w:t>Лабораторные работы и опыты.</w:t>
      </w:r>
      <w:proofErr w:type="gramEnd"/>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Опыты по наблюдению электризации тел индукцией и при соприкосновении.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Исследование действия электрического поля на проводники и диэлектрики.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Сборка и проверка работы электрической цепи постоянного тока.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Измерение и регулирование силы тока. </w:t>
      </w:r>
    </w:p>
    <w:p w:rsidR="00BA7F04" w:rsidRDefault="001B0948">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Проверка правила для силы тока при параллельном соединении резисторов.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Определение работы электрического тока, идущего через резистор.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Определение мощности электрического тока, выделяемой на резисторе.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Исследование зависимости силы тока, идущего через лампочку, от напряжения на ней. </w:t>
      </w:r>
    </w:p>
    <w:p w:rsidR="00BA7F04" w:rsidRDefault="001B0948">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Исследование магнитного взаимодействия постоянных магнитов.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Изучение магнитного поля постоянных магнитов при их объединении и разделении.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Исследование действия электрического тока на магнитную стрелку.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Опыты, демонстрирующие зависимость силы взаимодействия катушки с током и магнита от силы тока и направления тока в катушке.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Изучение действия магнитного поля на проводник с током.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 xml:space="preserve">Конструирование и изучение работы электродвигателя. </w:t>
      </w:r>
    </w:p>
    <w:p w:rsidR="00BA7F04" w:rsidRDefault="001B0948">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BA7F04" w:rsidRPr="001B0948" w:rsidRDefault="001B0948">
      <w:pPr>
        <w:numPr>
          <w:ilvl w:val="0"/>
          <w:numId w:val="17"/>
        </w:numPr>
        <w:spacing w:after="0" w:line="264" w:lineRule="auto"/>
        <w:jc w:val="both"/>
      </w:pPr>
      <w:r w:rsidRPr="001B0948">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BA7F04" w:rsidRPr="001B0948" w:rsidRDefault="00BA7F04">
      <w:pPr>
        <w:sectPr w:rsidR="00BA7F04" w:rsidRPr="001B0948">
          <w:pgSz w:w="11906" w:h="16383"/>
          <w:pgMar w:top="1134" w:right="850" w:bottom="1134" w:left="1701" w:header="720" w:footer="720" w:gutter="0"/>
          <w:cols w:space="720"/>
        </w:sectPr>
      </w:pPr>
    </w:p>
    <w:p w:rsidR="00BA7F04" w:rsidRPr="001B0948" w:rsidRDefault="001B0948">
      <w:pPr>
        <w:spacing w:after="0" w:line="264" w:lineRule="auto"/>
        <w:ind w:left="120"/>
        <w:jc w:val="both"/>
      </w:pPr>
      <w:bookmarkStart w:id="5" w:name="_Toc124426206"/>
      <w:bookmarkStart w:id="6" w:name="block-51222408"/>
      <w:bookmarkEnd w:id="4"/>
      <w:bookmarkEnd w:id="5"/>
      <w:r w:rsidRPr="001B0948">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BA7F04" w:rsidRPr="001B0948" w:rsidRDefault="00BA7F04">
      <w:pPr>
        <w:spacing w:after="0" w:line="264" w:lineRule="auto"/>
        <w:ind w:left="120"/>
        <w:jc w:val="both"/>
      </w:pPr>
    </w:p>
    <w:p w:rsidR="00BA7F04" w:rsidRPr="001B0948" w:rsidRDefault="001B0948">
      <w:pPr>
        <w:spacing w:after="0" w:line="264" w:lineRule="auto"/>
        <w:ind w:firstLine="600"/>
        <w:jc w:val="both"/>
      </w:pPr>
      <w:r w:rsidRPr="001B0948">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BA7F04" w:rsidRPr="001B0948" w:rsidRDefault="001B0948">
      <w:pPr>
        <w:spacing w:after="0" w:line="264" w:lineRule="auto"/>
        <w:ind w:firstLine="600"/>
        <w:jc w:val="both"/>
      </w:pPr>
      <w:bookmarkStart w:id="7" w:name="_Toc124412006"/>
      <w:bookmarkEnd w:id="7"/>
      <w:r w:rsidRPr="001B0948">
        <w:rPr>
          <w:rFonts w:ascii="Times New Roman" w:hAnsi="Times New Roman"/>
          <w:color w:val="000000"/>
          <w:sz w:val="28"/>
        </w:rPr>
        <w:t xml:space="preserve">В результате изучения физики на уровне основного общего образования </w:t>
      </w:r>
      <w:proofErr w:type="gramStart"/>
      <w:r w:rsidRPr="001B0948">
        <w:rPr>
          <w:rFonts w:ascii="Times New Roman" w:hAnsi="Times New Roman"/>
          <w:color w:val="000000"/>
          <w:sz w:val="28"/>
        </w:rPr>
        <w:t>у</w:t>
      </w:r>
      <w:proofErr w:type="gramEnd"/>
      <w:r w:rsidRPr="001B0948">
        <w:rPr>
          <w:rFonts w:ascii="Times New Roman" w:hAnsi="Times New Roman"/>
          <w:color w:val="000000"/>
          <w:sz w:val="28"/>
        </w:rPr>
        <w:t xml:space="preserve"> обучающегося будут сформированы следующие личностные результаты в части:</w:t>
      </w:r>
    </w:p>
    <w:p w:rsidR="00BA7F04" w:rsidRDefault="001B0948">
      <w:pPr>
        <w:numPr>
          <w:ilvl w:val="0"/>
          <w:numId w:val="28"/>
        </w:numPr>
        <w:spacing w:after="0" w:line="264" w:lineRule="auto"/>
        <w:jc w:val="both"/>
      </w:pPr>
      <w:r>
        <w:rPr>
          <w:rFonts w:ascii="Times New Roman" w:hAnsi="Times New Roman"/>
          <w:b/>
          <w:color w:val="000000"/>
          <w:sz w:val="28"/>
        </w:rPr>
        <w:t>1) патриотического воспитания:</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проявление интереса к истории и современному состоянию российской физической науки;</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ценностное отношение к достижениям российских учёных-физиков;</w:t>
      </w:r>
    </w:p>
    <w:p w:rsidR="00BA7F04" w:rsidRPr="001B0948" w:rsidRDefault="001B0948">
      <w:pPr>
        <w:numPr>
          <w:ilvl w:val="0"/>
          <w:numId w:val="28"/>
        </w:numPr>
        <w:spacing w:after="0" w:line="264" w:lineRule="auto"/>
        <w:jc w:val="both"/>
      </w:pPr>
      <w:r w:rsidRPr="001B0948">
        <w:rPr>
          <w:rFonts w:ascii="Times New Roman" w:hAnsi="Times New Roman"/>
          <w:b/>
          <w:color w:val="000000"/>
          <w:sz w:val="28"/>
        </w:rPr>
        <w:t>2) гражданского и духовно-нравственного воспитания:</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готовность к активному участию в обсуждении общественно</w:t>
      </w:r>
      <w:r w:rsidRPr="001B0948">
        <w:rPr>
          <w:rFonts w:ascii="Times New Roman" w:hAnsi="Times New Roman"/>
          <w:color w:val="FF0000"/>
          <w:sz w:val="28"/>
        </w:rPr>
        <w:t xml:space="preserve"> </w:t>
      </w:r>
      <w:r w:rsidRPr="001B0948">
        <w:rPr>
          <w:rFonts w:ascii="Times New Roman" w:hAnsi="Times New Roman"/>
          <w:color w:val="000000"/>
          <w:sz w:val="28"/>
        </w:rPr>
        <w:t>значимых</w:t>
      </w:r>
      <w:r w:rsidRPr="001B0948">
        <w:rPr>
          <w:rFonts w:ascii="Times New Roman" w:hAnsi="Times New Roman"/>
          <w:color w:val="FF0000"/>
          <w:sz w:val="28"/>
        </w:rPr>
        <w:t xml:space="preserve"> </w:t>
      </w:r>
      <w:r w:rsidRPr="001B0948">
        <w:rPr>
          <w:rFonts w:ascii="Times New Roman" w:hAnsi="Times New Roman"/>
          <w:color w:val="000000"/>
          <w:sz w:val="28"/>
        </w:rPr>
        <w:t>и этических проблем, связанных с практическим применением достижений физики;</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осознание важности морально-этических принципов в деятельности учёного;</w:t>
      </w:r>
    </w:p>
    <w:p w:rsidR="00BA7F04" w:rsidRDefault="001B0948">
      <w:pPr>
        <w:numPr>
          <w:ilvl w:val="0"/>
          <w:numId w:val="28"/>
        </w:numPr>
        <w:spacing w:after="0" w:line="264" w:lineRule="auto"/>
        <w:jc w:val="both"/>
      </w:pPr>
      <w:r>
        <w:rPr>
          <w:rFonts w:ascii="Times New Roman" w:hAnsi="Times New Roman"/>
          <w:b/>
          <w:color w:val="000000"/>
          <w:sz w:val="28"/>
        </w:rPr>
        <w:t>3) эстетического воспитания:</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xml:space="preserve">- восприятие эстетических качеств физической науки: её </w:t>
      </w:r>
      <w:proofErr w:type="gramStart"/>
      <w:r w:rsidRPr="001B0948">
        <w:rPr>
          <w:rFonts w:ascii="Times New Roman" w:hAnsi="Times New Roman"/>
          <w:color w:val="000000"/>
          <w:sz w:val="28"/>
        </w:rPr>
        <w:t>гармоничного построения</w:t>
      </w:r>
      <w:proofErr w:type="gramEnd"/>
      <w:r w:rsidRPr="001B0948">
        <w:rPr>
          <w:rFonts w:ascii="Times New Roman" w:hAnsi="Times New Roman"/>
          <w:color w:val="000000"/>
          <w:sz w:val="28"/>
        </w:rPr>
        <w:t>, строгости, точности, лаконичности;</w:t>
      </w:r>
    </w:p>
    <w:p w:rsidR="00BA7F04" w:rsidRDefault="001B0948">
      <w:pPr>
        <w:numPr>
          <w:ilvl w:val="0"/>
          <w:numId w:val="28"/>
        </w:numPr>
        <w:spacing w:after="0" w:line="264" w:lineRule="auto"/>
        <w:jc w:val="both"/>
      </w:pPr>
      <w:r>
        <w:rPr>
          <w:rFonts w:ascii="Times New Roman" w:hAnsi="Times New Roman"/>
          <w:b/>
          <w:color w:val="000000"/>
          <w:sz w:val="28"/>
        </w:rPr>
        <w:t>4) ценности научного познания:</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осознание ценности физической науки как мощного инструмента познания мира, основы развития технологий, важнейшей составляющей культуры;</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развитие научной любознательности, интереса к исследовательской деятельности;</w:t>
      </w:r>
    </w:p>
    <w:p w:rsidR="00BA7F04" w:rsidRPr="001B0948" w:rsidRDefault="001B0948">
      <w:pPr>
        <w:numPr>
          <w:ilvl w:val="0"/>
          <w:numId w:val="28"/>
        </w:numPr>
        <w:spacing w:after="0" w:line="264" w:lineRule="auto"/>
        <w:jc w:val="both"/>
      </w:pPr>
      <w:r w:rsidRPr="001B0948">
        <w:rPr>
          <w:rFonts w:ascii="Times New Roman" w:hAnsi="Times New Roman"/>
          <w:b/>
          <w:color w:val="000000"/>
          <w:sz w:val="28"/>
        </w:rPr>
        <w:t>5) формирования культуры здоровья и эмоционального благополучия:</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сформированность навыка рефлексии, признание своего права на ошибку и такого же права у другого человека;</w:t>
      </w:r>
    </w:p>
    <w:p w:rsidR="00BA7F04" w:rsidRDefault="001B0948">
      <w:pPr>
        <w:numPr>
          <w:ilvl w:val="0"/>
          <w:numId w:val="28"/>
        </w:numPr>
        <w:spacing w:after="0" w:line="264" w:lineRule="auto"/>
        <w:jc w:val="both"/>
      </w:pPr>
      <w:r>
        <w:rPr>
          <w:rFonts w:ascii="Times New Roman" w:hAnsi="Times New Roman"/>
          <w:b/>
          <w:color w:val="000000"/>
          <w:sz w:val="28"/>
        </w:rPr>
        <w:t>6) трудового воспитания:</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sidRPr="001B0948">
        <w:rPr>
          <w:rFonts w:ascii="Times New Roman" w:hAnsi="Times New Roman"/>
          <w:color w:val="000000"/>
          <w:sz w:val="28"/>
        </w:rPr>
        <w:lastRenderedPageBreak/>
        <w:t xml:space="preserve">социальной направленности, </w:t>
      </w:r>
      <w:proofErr w:type="gramStart"/>
      <w:r w:rsidRPr="001B0948">
        <w:rPr>
          <w:rFonts w:ascii="Times New Roman" w:hAnsi="Times New Roman"/>
          <w:color w:val="000000"/>
          <w:sz w:val="28"/>
        </w:rPr>
        <w:t>требующих</w:t>
      </w:r>
      <w:proofErr w:type="gramEnd"/>
      <w:r w:rsidRPr="001B0948">
        <w:rPr>
          <w:rFonts w:ascii="Times New Roman" w:hAnsi="Times New Roman"/>
          <w:color w:val="000000"/>
          <w:sz w:val="28"/>
        </w:rPr>
        <w:t xml:space="preserve"> в том числе и физических знаний;</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интерес к практическому изучению профессий, связанных с физикой;</w:t>
      </w:r>
    </w:p>
    <w:p w:rsidR="00BA7F04" w:rsidRDefault="001B0948">
      <w:pPr>
        <w:numPr>
          <w:ilvl w:val="0"/>
          <w:numId w:val="28"/>
        </w:numPr>
        <w:spacing w:after="0" w:line="264" w:lineRule="auto"/>
        <w:jc w:val="both"/>
      </w:pPr>
      <w:r>
        <w:rPr>
          <w:rFonts w:ascii="Times New Roman" w:hAnsi="Times New Roman"/>
          <w:b/>
          <w:color w:val="000000"/>
          <w:sz w:val="28"/>
        </w:rPr>
        <w:t>7) экологического воспитания:</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осознание глобального характера экологических проблем и путей их решения;</w:t>
      </w:r>
    </w:p>
    <w:p w:rsidR="00BA7F04" w:rsidRPr="001B0948" w:rsidRDefault="001B0948">
      <w:pPr>
        <w:numPr>
          <w:ilvl w:val="0"/>
          <w:numId w:val="28"/>
        </w:numPr>
        <w:spacing w:after="0" w:line="264" w:lineRule="auto"/>
        <w:jc w:val="both"/>
      </w:pPr>
      <w:r w:rsidRPr="001B0948">
        <w:rPr>
          <w:rFonts w:ascii="Times New Roman" w:hAnsi="Times New Roman"/>
          <w:b/>
          <w:color w:val="000000"/>
          <w:sz w:val="28"/>
        </w:rPr>
        <w:t>8) адаптации к изменяющимся условиям социальной и природной среды:</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потребность во взаимодействии при выполнении исследований и проектов физической направленности, открытость опыту и знаниям других;</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повышение уровня своей компетентности через практическую деятельность;</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потребность в формировании новых знаний, в том числе формулировать идеи, понятия, гипотезы о физических объектах и явлениях;</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осознание дефицитов собственных знаний и компетентностей в области физики;</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планирование своего развития в приобретении новых физических знаний;</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стремление анализировать и выявлять взаимосвязи природы, общества и экономики, в том числе с использованием физических знаний;</w:t>
      </w:r>
    </w:p>
    <w:p w:rsidR="00BA7F04" w:rsidRPr="001B0948" w:rsidRDefault="001B0948">
      <w:pPr>
        <w:numPr>
          <w:ilvl w:val="0"/>
          <w:numId w:val="28"/>
        </w:numPr>
        <w:spacing w:after="0" w:line="264" w:lineRule="auto"/>
        <w:jc w:val="both"/>
      </w:pPr>
      <w:r w:rsidRPr="001B0948">
        <w:rPr>
          <w:rFonts w:ascii="Times New Roman" w:hAnsi="Times New Roman"/>
          <w:color w:val="000000"/>
          <w:sz w:val="28"/>
        </w:rPr>
        <w:t>- оценка своих действий с учётом влияния на окружающую среду, возможных глобальных последствий.</w:t>
      </w:r>
    </w:p>
    <w:p w:rsidR="00BA7F04" w:rsidRPr="001B0948" w:rsidRDefault="00BA7F04">
      <w:pPr>
        <w:spacing w:after="0" w:line="264" w:lineRule="auto"/>
        <w:ind w:left="120"/>
        <w:jc w:val="both"/>
      </w:pPr>
    </w:p>
    <w:p w:rsidR="00BA7F04" w:rsidRPr="001B0948" w:rsidRDefault="001B0948">
      <w:pPr>
        <w:spacing w:after="0" w:line="264" w:lineRule="auto"/>
        <w:ind w:left="120"/>
        <w:jc w:val="both"/>
      </w:pPr>
      <w:r w:rsidRPr="001B0948">
        <w:rPr>
          <w:rFonts w:ascii="Times New Roman" w:hAnsi="Times New Roman"/>
          <w:b/>
          <w:color w:val="000000"/>
          <w:sz w:val="28"/>
        </w:rPr>
        <w:t>МЕТАПРЕДМЕТНЫЕ РЕЗУЛЬТАТЫ</w:t>
      </w:r>
    </w:p>
    <w:p w:rsidR="00BA7F04" w:rsidRPr="001B0948" w:rsidRDefault="00BA7F04">
      <w:pPr>
        <w:spacing w:after="0" w:line="264" w:lineRule="auto"/>
        <w:ind w:left="120"/>
        <w:jc w:val="both"/>
      </w:pPr>
    </w:p>
    <w:p w:rsidR="00BA7F04" w:rsidRPr="001B0948" w:rsidRDefault="001B0948">
      <w:pPr>
        <w:spacing w:after="0" w:line="264" w:lineRule="auto"/>
        <w:ind w:firstLine="600"/>
        <w:jc w:val="both"/>
      </w:pPr>
      <w:r w:rsidRPr="001B0948">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sidRPr="001B0948">
        <w:rPr>
          <w:rFonts w:ascii="Times New Roman" w:hAnsi="Times New Roman"/>
          <w:b/>
          <w:color w:val="000000"/>
          <w:sz w:val="28"/>
        </w:rPr>
        <w:t>метапредметные результаты</w:t>
      </w:r>
      <w:r w:rsidRPr="001B0948">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A7F04" w:rsidRPr="001B0948" w:rsidRDefault="00BA7F04">
      <w:pPr>
        <w:spacing w:after="0" w:line="264" w:lineRule="auto"/>
        <w:ind w:left="120"/>
        <w:jc w:val="both"/>
      </w:pPr>
    </w:p>
    <w:p w:rsidR="00BA7F04" w:rsidRPr="001B0948" w:rsidRDefault="001B0948">
      <w:pPr>
        <w:spacing w:after="0" w:line="264" w:lineRule="auto"/>
        <w:ind w:left="120"/>
        <w:jc w:val="both"/>
      </w:pPr>
      <w:r w:rsidRPr="001B0948">
        <w:rPr>
          <w:rFonts w:ascii="Times New Roman" w:hAnsi="Times New Roman"/>
          <w:b/>
          <w:color w:val="000000"/>
          <w:sz w:val="28"/>
        </w:rPr>
        <w:t>Познавательные универсальные учебные действия</w:t>
      </w:r>
    </w:p>
    <w:p w:rsidR="00BA7F04" w:rsidRPr="001B0948" w:rsidRDefault="00BA7F04">
      <w:pPr>
        <w:spacing w:after="0" w:line="264" w:lineRule="auto"/>
        <w:ind w:left="120"/>
        <w:jc w:val="both"/>
      </w:pPr>
    </w:p>
    <w:p w:rsidR="00BA7F04" w:rsidRPr="001B0948" w:rsidRDefault="001B0948">
      <w:pPr>
        <w:spacing w:after="0" w:line="264" w:lineRule="auto"/>
        <w:ind w:left="120"/>
        <w:jc w:val="both"/>
      </w:pPr>
      <w:r w:rsidRPr="001B0948">
        <w:rPr>
          <w:rFonts w:ascii="Times New Roman" w:hAnsi="Times New Roman"/>
          <w:b/>
          <w:color w:val="000000"/>
          <w:sz w:val="28"/>
        </w:rPr>
        <w:t>Базовые логические действия:</w:t>
      </w:r>
    </w:p>
    <w:p w:rsidR="00BA7F04" w:rsidRPr="001B0948" w:rsidRDefault="001B0948">
      <w:pPr>
        <w:numPr>
          <w:ilvl w:val="0"/>
          <w:numId w:val="29"/>
        </w:numPr>
        <w:spacing w:after="0" w:line="264" w:lineRule="auto"/>
        <w:jc w:val="both"/>
      </w:pPr>
      <w:r w:rsidRPr="001B0948">
        <w:rPr>
          <w:rFonts w:ascii="Times New Roman" w:hAnsi="Times New Roman"/>
          <w:color w:val="000000"/>
          <w:sz w:val="28"/>
        </w:rPr>
        <w:t>выявлять и характеризовать существенные признаки объектов (явлений);</w:t>
      </w:r>
    </w:p>
    <w:p w:rsidR="00BA7F04" w:rsidRPr="001B0948" w:rsidRDefault="001B0948">
      <w:pPr>
        <w:numPr>
          <w:ilvl w:val="0"/>
          <w:numId w:val="29"/>
        </w:numPr>
        <w:spacing w:after="0" w:line="264" w:lineRule="auto"/>
        <w:jc w:val="both"/>
      </w:pPr>
      <w:r w:rsidRPr="001B0948">
        <w:rPr>
          <w:rFonts w:ascii="Times New Roman" w:hAnsi="Times New Roman"/>
          <w:color w:val="000000"/>
          <w:sz w:val="28"/>
        </w:rPr>
        <w:lastRenderedPageBreak/>
        <w:t>устанавливать существенный признак классификации, основания для обобщения и сравнения;</w:t>
      </w:r>
    </w:p>
    <w:p w:rsidR="00BA7F04" w:rsidRPr="001B0948" w:rsidRDefault="001B0948">
      <w:pPr>
        <w:numPr>
          <w:ilvl w:val="0"/>
          <w:numId w:val="29"/>
        </w:numPr>
        <w:spacing w:after="0" w:line="264" w:lineRule="auto"/>
        <w:jc w:val="both"/>
      </w:pPr>
      <w:r w:rsidRPr="001B0948">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BA7F04" w:rsidRPr="001B0948" w:rsidRDefault="001B0948">
      <w:pPr>
        <w:numPr>
          <w:ilvl w:val="0"/>
          <w:numId w:val="29"/>
        </w:numPr>
        <w:spacing w:after="0" w:line="264" w:lineRule="auto"/>
        <w:jc w:val="both"/>
      </w:pPr>
      <w:r w:rsidRPr="001B0948">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BA7F04" w:rsidRPr="001B0948" w:rsidRDefault="001B0948">
      <w:pPr>
        <w:numPr>
          <w:ilvl w:val="0"/>
          <w:numId w:val="29"/>
        </w:numPr>
        <w:spacing w:after="0" w:line="264" w:lineRule="auto"/>
        <w:jc w:val="both"/>
      </w:pPr>
      <w:r w:rsidRPr="001B0948">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BA7F04" w:rsidRDefault="001B094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BA7F04" w:rsidRPr="001B0948" w:rsidRDefault="001B0948">
      <w:pPr>
        <w:numPr>
          <w:ilvl w:val="0"/>
          <w:numId w:val="30"/>
        </w:numPr>
        <w:spacing w:after="0" w:line="264" w:lineRule="auto"/>
        <w:jc w:val="both"/>
      </w:pPr>
      <w:r w:rsidRPr="001B0948">
        <w:rPr>
          <w:rFonts w:ascii="Times New Roman" w:hAnsi="Times New Roman"/>
          <w:color w:val="000000"/>
          <w:sz w:val="28"/>
        </w:rPr>
        <w:t>использовать вопросы как исследовательский инструмент познания;</w:t>
      </w:r>
    </w:p>
    <w:p w:rsidR="00BA7F04" w:rsidRPr="001B0948" w:rsidRDefault="001B0948">
      <w:pPr>
        <w:numPr>
          <w:ilvl w:val="0"/>
          <w:numId w:val="30"/>
        </w:numPr>
        <w:spacing w:after="0" w:line="264" w:lineRule="auto"/>
        <w:jc w:val="both"/>
      </w:pPr>
      <w:r w:rsidRPr="001B0948">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BA7F04" w:rsidRPr="001B0948" w:rsidRDefault="001B0948">
      <w:pPr>
        <w:numPr>
          <w:ilvl w:val="0"/>
          <w:numId w:val="30"/>
        </w:numPr>
        <w:spacing w:after="0" w:line="264" w:lineRule="auto"/>
        <w:jc w:val="both"/>
      </w:pPr>
      <w:r w:rsidRPr="001B0948">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BA7F04" w:rsidRPr="001B0948" w:rsidRDefault="001B0948">
      <w:pPr>
        <w:numPr>
          <w:ilvl w:val="0"/>
          <w:numId w:val="30"/>
        </w:numPr>
        <w:spacing w:after="0" w:line="264" w:lineRule="auto"/>
        <w:jc w:val="both"/>
      </w:pPr>
      <w:r w:rsidRPr="001B0948">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BA7F04" w:rsidRPr="001B0948" w:rsidRDefault="001B0948">
      <w:pPr>
        <w:numPr>
          <w:ilvl w:val="0"/>
          <w:numId w:val="30"/>
        </w:numPr>
        <w:spacing w:after="0" w:line="264" w:lineRule="auto"/>
        <w:jc w:val="both"/>
      </w:pPr>
      <w:r w:rsidRPr="001B0948">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BA7F04" w:rsidRDefault="001B0948">
      <w:pPr>
        <w:spacing w:after="0" w:line="264" w:lineRule="auto"/>
        <w:ind w:left="120"/>
        <w:jc w:val="both"/>
      </w:pPr>
      <w:r>
        <w:rPr>
          <w:rFonts w:ascii="Times New Roman" w:hAnsi="Times New Roman"/>
          <w:b/>
          <w:color w:val="000000"/>
          <w:sz w:val="28"/>
        </w:rPr>
        <w:t>Работа с информацией:</w:t>
      </w:r>
    </w:p>
    <w:p w:rsidR="00BA7F04" w:rsidRPr="001B0948" w:rsidRDefault="001B0948">
      <w:pPr>
        <w:numPr>
          <w:ilvl w:val="0"/>
          <w:numId w:val="31"/>
        </w:numPr>
        <w:spacing w:after="0" w:line="264" w:lineRule="auto"/>
        <w:jc w:val="both"/>
      </w:pPr>
      <w:r w:rsidRPr="001B0948">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BA7F04" w:rsidRPr="001B0948" w:rsidRDefault="001B0948">
      <w:pPr>
        <w:numPr>
          <w:ilvl w:val="0"/>
          <w:numId w:val="31"/>
        </w:numPr>
        <w:spacing w:after="0" w:line="264" w:lineRule="auto"/>
        <w:jc w:val="both"/>
      </w:pPr>
      <w:r w:rsidRPr="001B0948">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BA7F04" w:rsidRPr="001B0948" w:rsidRDefault="001B0948">
      <w:pPr>
        <w:numPr>
          <w:ilvl w:val="0"/>
          <w:numId w:val="31"/>
        </w:numPr>
        <w:spacing w:after="0" w:line="264" w:lineRule="auto"/>
        <w:jc w:val="both"/>
      </w:pPr>
      <w:r w:rsidRPr="001B0948">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A7F04" w:rsidRDefault="001B094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BA7F04" w:rsidRPr="001B0948" w:rsidRDefault="001B0948">
      <w:pPr>
        <w:numPr>
          <w:ilvl w:val="0"/>
          <w:numId w:val="32"/>
        </w:numPr>
        <w:spacing w:after="0" w:line="264" w:lineRule="auto"/>
        <w:jc w:val="both"/>
      </w:pPr>
      <w:r w:rsidRPr="001B0948">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BA7F04" w:rsidRPr="001B0948" w:rsidRDefault="001B0948">
      <w:pPr>
        <w:numPr>
          <w:ilvl w:val="0"/>
          <w:numId w:val="32"/>
        </w:numPr>
        <w:spacing w:after="0" w:line="264" w:lineRule="auto"/>
        <w:jc w:val="both"/>
      </w:pPr>
      <w:r w:rsidRPr="001B0948">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BA7F04" w:rsidRPr="001B0948" w:rsidRDefault="001B0948">
      <w:pPr>
        <w:numPr>
          <w:ilvl w:val="0"/>
          <w:numId w:val="32"/>
        </w:numPr>
        <w:spacing w:after="0" w:line="264" w:lineRule="auto"/>
        <w:jc w:val="both"/>
      </w:pPr>
      <w:r w:rsidRPr="001B0948">
        <w:rPr>
          <w:rFonts w:ascii="Times New Roman" w:hAnsi="Times New Roman"/>
          <w:color w:val="000000"/>
          <w:sz w:val="28"/>
        </w:rPr>
        <w:lastRenderedPageBreak/>
        <w:t>выражать свою точку зрения в устных и письменных текстах;</w:t>
      </w:r>
    </w:p>
    <w:p w:rsidR="00BA7F04" w:rsidRPr="001B0948" w:rsidRDefault="001B0948">
      <w:pPr>
        <w:numPr>
          <w:ilvl w:val="0"/>
          <w:numId w:val="32"/>
        </w:numPr>
        <w:spacing w:after="0" w:line="264" w:lineRule="auto"/>
        <w:jc w:val="both"/>
      </w:pPr>
      <w:r w:rsidRPr="001B0948">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BA7F04" w:rsidRPr="001B0948" w:rsidRDefault="001B0948">
      <w:pPr>
        <w:numPr>
          <w:ilvl w:val="0"/>
          <w:numId w:val="32"/>
        </w:numPr>
        <w:spacing w:after="0" w:line="264" w:lineRule="auto"/>
        <w:jc w:val="both"/>
      </w:pPr>
      <w:r w:rsidRPr="001B0948">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BA7F04" w:rsidRPr="001B0948" w:rsidRDefault="001B0948">
      <w:pPr>
        <w:numPr>
          <w:ilvl w:val="0"/>
          <w:numId w:val="32"/>
        </w:numPr>
        <w:spacing w:after="0" w:line="264" w:lineRule="auto"/>
        <w:jc w:val="both"/>
      </w:pPr>
      <w:r w:rsidRPr="001B0948">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BA7F04" w:rsidRPr="001B0948" w:rsidRDefault="001B0948">
      <w:pPr>
        <w:numPr>
          <w:ilvl w:val="0"/>
          <w:numId w:val="32"/>
        </w:numPr>
        <w:spacing w:after="0" w:line="264" w:lineRule="auto"/>
        <w:jc w:val="both"/>
      </w:pPr>
      <w:r w:rsidRPr="001B0948">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BA7F04" w:rsidRPr="001B0948" w:rsidRDefault="001B0948">
      <w:pPr>
        <w:numPr>
          <w:ilvl w:val="0"/>
          <w:numId w:val="32"/>
        </w:numPr>
        <w:spacing w:after="0" w:line="264" w:lineRule="auto"/>
        <w:jc w:val="both"/>
      </w:pPr>
      <w:r w:rsidRPr="001B0948">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BA7F04" w:rsidRPr="001B0948" w:rsidRDefault="00BA7F04">
      <w:pPr>
        <w:spacing w:after="0" w:line="264" w:lineRule="auto"/>
        <w:ind w:left="120"/>
        <w:jc w:val="both"/>
      </w:pPr>
    </w:p>
    <w:p w:rsidR="00BA7F04" w:rsidRPr="001B0948" w:rsidRDefault="001B0948">
      <w:pPr>
        <w:spacing w:after="0" w:line="264" w:lineRule="auto"/>
        <w:ind w:left="120"/>
        <w:jc w:val="both"/>
      </w:pPr>
      <w:r w:rsidRPr="001B0948">
        <w:rPr>
          <w:rFonts w:ascii="Times New Roman" w:hAnsi="Times New Roman"/>
          <w:b/>
          <w:color w:val="000000"/>
          <w:sz w:val="28"/>
        </w:rPr>
        <w:t>Регулятивные универсальные учебные действия</w:t>
      </w:r>
    </w:p>
    <w:p w:rsidR="00BA7F04" w:rsidRPr="001B0948" w:rsidRDefault="00BA7F04">
      <w:pPr>
        <w:spacing w:after="0" w:line="264" w:lineRule="auto"/>
        <w:ind w:left="120"/>
        <w:jc w:val="both"/>
      </w:pPr>
    </w:p>
    <w:p w:rsidR="00BA7F04" w:rsidRPr="001B0948" w:rsidRDefault="001B0948">
      <w:pPr>
        <w:spacing w:after="0" w:line="264" w:lineRule="auto"/>
        <w:ind w:left="120"/>
        <w:jc w:val="both"/>
      </w:pPr>
      <w:r w:rsidRPr="001B0948">
        <w:rPr>
          <w:rFonts w:ascii="Times New Roman" w:hAnsi="Times New Roman"/>
          <w:b/>
          <w:color w:val="000000"/>
          <w:sz w:val="28"/>
        </w:rPr>
        <w:t>Самоорганизация:</w:t>
      </w:r>
    </w:p>
    <w:p w:rsidR="00BA7F04" w:rsidRPr="001B0948" w:rsidRDefault="001B0948">
      <w:pPr>
        <w:numPr>
          <w:ilvl w:val="0"/>
          <w:numId w:val="33"/>
        </w:numPr>
        <w:spacing w:after="0" w:line="264" w:lineRule="auto"/>
        <w:jc w:val="both"/>
      </w:pPr>
      <w:r w:rsidRPr="001B0948">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BA7F04" w:rsidRPr="001B0948" w:rsidRDefault="001B0948">
      <w:pPr>
        <w:numPr>
          <w:ilvl w:val="0"/>
          <w:numId w:val="33"/>
        </w:numPr>
        <w:spacing w:after="0" w:line="264" w:lineRule="auto"/>
        <w:jc w:val="both"/>
      </w:pPr>
      <w:r w:rsidRPr="001B0948">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BA7F04" w:rsidRPr="001B0948" w:rsidRDefault="001B0948">
      <w:pPr>
        <w:numPr>
          <w:ilvl w:val="0"/>
          <w:numId w:val="33"/>
        </w:numPr>
        <w:spacing w:after="0" w:line="264" w:lineRule="auto"/>
        <w:jc w:val="both"/>
      </w:pPr>
      <w:r w:rsidRPr="001B0948">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BA7F04" w:rsidRPr="001B0948" w:rsidRDefault="001B0948">
      <w:pPr>
        <w:numPr>
          <w:ilvl w:val="0"/>
          <w:numId w:val="33"/>
        </w:numPr>
        <w:spacing w:after="0" w:line="264" w:lineRule="auto"/>
        <w:jc w:val="both"/>
      </w:pPr>
      <w:r w:rsidRPr="001B0948">
        <w:rPr>
          <w:rFonts w:ascii="Times New Roman" w:hAnsi="Times New Roman"/>
          <w:color w:val="000000"/>
          <w:sz w:val="28"/>
        </w:rPr>
        <w:t>делать выбор и брать ответственность за решение.</w:t>
      </w:r>
    </w:p>
    <w:p w:rsidR="00BA7F04" w:rsidRDefault="001B0948">
      <w:pPr>
        <w:spacing w:after="0" w:line="264" w:lineRule="auto"/>
        <w:ind w:left="120"/>
        <w:jc w:val="both"/>
      </w:pPr>
      <w:r>
        <w:rPr>
          <w:rFonts w:ascii="Times New Roman" w:hAnsi="Times New Roman"/>
          <w:b/>
          <w:color w:val="000000"/>
          <w:sz w:val="28"/>
        </w:rPr>
        <w:t>Самоконтроль, эмоциональный интеллект:</w:t>
      </w:r>
    </w:p>
    <w:p w:rsidR="00BA7F04" w:rsidRPr="001B0948" w:rsidRDefault="001B0948">
      <w:pPr>
        <w:numPr>
          <w:ilvl w:val="0"/>
          <w:numId w:val="34"/>
        </w:numPr>
        <w:spacing w:after="0" w:line="264" w:lineRule="auto"/>
        <w:jc w:val="both"/>
      </w:pPr>
      <w:r w:rsidRPr="001B0948">
        <w:rPr>
          <w:rFonts w:ascii="Times New Roman" w:hAnsi="Times New Roman"/>
          <w:color w:val="000000"/>
          <w:sz w:val="28"/>
        </w:rPr>
        <w:t>давать адекватную оценку ситуации и предлагать план её изменения;</w:t>
      </w:r>
    </w:p>
    <w:p w:rsidR="00BA7F04" w:rsidRPr="001B0948" w:rsidRDefault="001B0948">
      <w:pPr>
        <w:numPr>
          <w:ilvl w:val="0"/>
          <w:numId w:val="34"/>
        </w:numPr>
        <w:spacing w:after="0" w:line="264" w:lineRule="auto"/>
        <w:jc w:val="both"/>
      </w:pPr>
      <w:r w:rsidRPr="001B0948">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BA7F04" w:rsidRPr="001B0948" w:rsidRDefault="001B0948">
      <w:pPr>
        <w:numPr>
          <w:ilvl w:val="0"/>
          <w:numId w:val="34"/>
        </w:numPr>
        <w:spacing w:after="0" w:line="264" w:lineRule="auto"/>
        <w:jc w:val="both"/>
      </w:pPr>
      <w:r w:rsidRPr="001B0948">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BA7F04" w:rsidRPr="001B0948" w:rsidRDefault="001B0948">
      <w:pPr>
        <w:numPr>
          <w:ilvl w:val="0"/>
          <w:numId w:val="34"/>
        </w:numPr>
        <w:spacing w:after="0" w:line="264" w:lineRule="auto"/>
        <w:jc w:val="both"/>
      </w:pPr>
      <w:r w:rsidRPr="001B0948">
        <w:rPr>
          <w:rFonts w:ascii="Times New Roman" w:hAnsi="Times New Roman"/>
          <w:color w:val="000000"/>
          <w:sz w:val="28"/>
        </w:rPr>
        <w:t>оценивать соответствие результата цели и условиям;</w:t>
      </w:r>
    </w:p>
    <w:p w:rsidR="00BA7F04" w:rsidRPr="001B0948" w:rsidRDefault="001B0948">
      <w:pPr>
        <w:numPr>
          <w:ilvl w:val="0"/>
          <w:numId w:val="34"/>
        </w:numPr>
        <w:spacing w:after="0" w:line="264" w:lineRule="auto"/>
        <w:jc w:val="both"/>
      </w:pPr>
      <w:r w:rsidRPr="001B0948">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BA7F04" w:rsidRPr="001B0948" w:rsidRDefault="001B0948">
      <w:pPr>
        <w:numPr>
          <w:ilvl w:val="0"/>
          <w:numId w:val="34"/>
        </w:numPr>
        <w:spacing w:after="0" w:line="264" w:lineRule="auto"/>
        <w:jc w:val="both"/>
      </w:pPr>
      <w:r w:rsidRPr="001B0948">
        <w:rPr>
          <w:rFonts w:ascii="Times New Roman" w:hAnsi="Times New Roman"/>
          <w:color w:val="000000"/>
          <w:sz w:val="28"/>
        </w:rPr>
        <w:t xml:space="preserve">признавать своё право на ошибку при решении физических задач или в утверждениях на научные темы и такое же право </w:t>
      </w:r>
      <w:proofErr w:type="gramStart"/>
      <w:r w:rsidRPr="001B0948">
        <w:rPr>
          <w:rFonts w:ascii="Times New Roman" w:hAnsi="Times New Roman"/>
          <w:color w:val="000000"/>
          <w:sz w:val="28"/>
        </w:rPr>
        <w:t>другого</w:t>
      </w:r>
      <w:proofErr w:type="gramEnd"/>
      <w:r w:rsidRPr="001B0948">
        <w:rPr>
          <w:rFonts w:ascii="Times New Roman" w:hAnsi="Times New Roman"/>
          <w:color w:val="000000"/>
          <w:sz w:val="28"/>
        </w:rPr>
        <w:t>.</w:t>
      </w:r>
    </w:p>
    <w:p w:rsidR="00BA7F04" w:rsidRPr="001B0948" w:rsidRDefault="00BA7F04">
      <w:pPr>
        <w:spacing w:after="0" w:line="264" w:lineRule="auto"/>
        <w:ind w:left="120"/>
        <w:jc w:val="both"/>
      </w:pPr>
    </w:p>
    <w:p w:rsidR="00BA7F04" w:rsidRPr="001B0948" w:rsidRDefault="001B0948">
      <w:pPr>
        <w:spacing w:after="0" w:line="264" w:lineRule="auto"/>
        <w:ind w:left="120"/>
        <w:jc w:val="both"/>
      </w:pPr>
      <w:r w:rsidRPr="001B0948">
        <w:rPr>
          <w:rFonts w:ascii="Times New Roman" w:hAnsi="Times New Roman"/>
          <w:b/>
          <w:color w:val="000000"/>
          <w:sz w:val="28"/>
        </w:rPr>
        <w:t xml:space="preserve">ПРЕДМЕТНЫЕ РЕЗУЛЬТАТЫ </w:t>
      </w:r>
    </w:p>
    <w:p w:rsidR="00BA7F04" w:rsidRPr="001B0948" w:rsidRDefault="00BA7F04">
      <w:pPr>
        <w:spacing w:after="0" w:line="264" w:lineRule="auto"/>
        <w:ind w:left="120"/>
        <w:jc w:val="both"/>
      </w:pPr>
    </w:p>
    <w:p w:rsidR="00BA7F04" w:rsidRPr="001B0948" w:rsidRDefault="001B0948">
      <w:pPr>
        <w:spacing w:after="0" w:line="264" w:lineRule="auto"/>
        <w:ind w:firstLine="600"/>
        <w:jc w:val="both"/>
      </w:pPr>
      <w:r w:rsidRPr="001B0948">
        <w:rPr>
          <w:rFonts w:ascii="Times New Roman" w:hAnsi="Times New Roman"/>
          <w:color w:val="000000"/>
          <w:sz w:val="28"/>
        </w:rPr>
        <w:t xml:space="preserve">К концу обучения </w:t>
      </w:r>
      <w:r w:rsidRPr="001B0948">
        <w:rPr>
          <w:rFonts w:ascii="Times New Roman" w:hAnsi="Times New Roman"/>
          <w:b/>
          <w:color w:val="000000"/>
          <w:sz w:val="28"/>
        </w:rPr>
        <w:t>в 8 классе</w:t>
      </w:r>
      <w:r w:rsidRPr="001B0948">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BA7F04" w:rsidRPr="001B0948" w:rsidRDefault="001B0948">
      <w:pPr>
        <w:numPr>
          <w:ilvl w:val="0"/>
          <w:numId w:val="36"/>
        </w:numPr>
        <w:spacing w:after="0" w:line="264" w:lineRule="auto"/>
        <w:jc w:val="both"/>
      </w:pPr>
      <w:proofErr w:type="gramStart"/>
      <w:r w:rsidRPr="001B0948">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BA7F04" w:rsidRPr="001B0948" w:rsidRDefault="001B0948">
      <w:pPr>
        <w:numPr>
          <w:ilvl w:val="0"/>
          <w:numId w:val="36"/>
        </w:numPr>
        <w:spacing w:after="0" w:line="264" w:lineRule="auto"/>
        <w:jc w:val="both"/>
      </w:pPr>
      <w:proofErr w:type="gramStart"/>
      <w:r w:rsidRPr="001B0948">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BA7F04" w:rsidRPr="001B0948" w:rsidRDefault="001B0948">
      <w:pPr>
        <w:numPr>
          <w:ilvl w:val="0"/>
          <w:numId w:val="36"/>
        </w:numPr>
        <w:spacing w:after="0" w:line="264" w:lineRule="auto"/>
        <w:jc w:val="both"/>
      </w:pPr>
      <w:proofErr w:type="gramStart"/>
      <w:r w:rsidRPr="001B0948">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1B0948">
        <w:rPr>
          <w:rFonts w:ascii="Times New Roman" w:hAnsi="Times New Roman"/>
          <w:color w:val="000000"/>
          <w:sz w:val="28"/>
        </w:rPr>
        <w:t xml:space="preserve"> </w:t>
      </w:r>
      <w:proofErr w:type="gramStart"/>
      <w:r w:rsidRPr="001B0948">
        <w:rPr>
          <w:rFonts w:ascii="Times New Roman" w:hAnsi="Times New Roman"/>
          <w:color w:val="000000"/>
          <w:sz w:val="28"/>
        </w:rPr>
        <w:t>практическую задачу в учебную, выделять существенные свойства (признаки) физических явлений;</w:t>
      </w:r>
      <w:proofErr w:type="gramEnd"/>
    </w:p>
    <w:p w:rsidR="00BA7F04" w:rsidRPr="001B0948" w:rsidRDefault="001B0948">
      <w:pPr>
        <w:numPr>
          <w:ilvl w:val="0"/>
          <w:numId w:val="36"/>
        </w:numPr>
        <w:spacing w:after="0" w:line="264" w:lineRule="auto"/>
        <w:jc w:val="both"/>
      </w:pPr>
      <w:proofErr w:type="gramStart"/>
      <w:r w:rsidRPr="001B0948">
        <w:rPr>
          <w:rFonts w:ascii="Times New Roman" w:hAnsi="Times New Roman"/>
          <w:color w:val="000000"/>
          <w:sz w:val="28"/>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1B0948">
        <w:rPr>
          <w:rFonts w:ascii="Times New Roman" w:hAnsi="Times New Roman"/>
          <w:color w:val="000000"/>
          <w:sz w:val="28"/>
        </w:rPr>
        <w:t xml:space="preserve">, обозначения и единицы </w:t>
      </w:r>
      <w:r w:rsidRPr="001B0948">
        <w:rPr>
          <w:rFonts w:ascii="Times New Roman" w:hAnsi="Times New Roman"/>
          <w:color w:val="000000"/>
          <w:sz w:val="28"/>
        </w:rPr>
        <w:lastRenderedPageBreak/>
        <w:t>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BA7F04" w:rsidRPr="001B0948" w:rsidRDefault="001B0948">
      <w:pPr>
        <w:numPr>
          <w:ilvl w:val="0"/>
          <w:numId w:val="36"/>
        </w:numPr>
        <w:spacing w:after="0" w:line="264" w:lineRule="auto"/>
        <w:jc w:val="both"/>
      </w:pPr>
      <w:r w:rsidRPr="001B0948">
        <w:rPr>
          <w:rFonts w:ascii="Times New Roman" w:hAnsi="Times New Roman"/>
          <w:color w:val="000000"/>
          <w:sz w:val="28"/>
        </w:rPr>
        <w:t xml:space="preserve">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w:t>
      </w:r>
      <w:proofErr w:type="gramStart"/>
      <w:r w:rsidRPr="001B0948">
        <w:rPr>
          <w:rFonts w:ascii="Times New Roman" w:hAnsi="Times New Roman"/>
          <w:color w:val="000000"/>
          <w:sz w:val="28"/>
        </w:rPr>
        <w:t>Джоуля–Ленца</w:t>
      </w:r>
      <w:proofErr w:type="gramEnd"/>
      <w:r w:rsidRPr="001B0948">
        <w:rPr>
          <w:rFonts w:ascii="Times New Roman" w:hAnsi="Times New Roman"/>
          <w:color w:val="000000"/>
          <w:sz w:val="28"/>
        </w:rPr>
        <w:t>, закон сохранения энергии, при этом давать словесную формулировку закона и записывать его математическое выражение;</w:t>
      </w:r>
    </w:p>
    <w:p w:rsidR="00BA7F04" w:rsidRPr="001B0948" w:rsidRDefault="001B0948">
      <w:pPr>
        <w:numPr>
          <w:ilvl w:val="0"/>
          <w:numId w:val="36"/>
        </w:numPr>
        <w:spacing w:after="0" w:line="264" w:lineRule="auto"/>
        <w:jc w:val="both"/>
      </w:pPr>
      <w:r w:rsidRPr="001B0948">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BA7F04" w:rsidRPr="001B0948" w:rsidRDefault="001B0948">
      <w:pPr>
        <w:numPr>
          <w:ilvl w:val="0"/>
          <w:numId w:val="36"/>
        </w:numPr>
        <w:spacing w:after="0" w:line="264" w:lineRule="auto"/>
        <w:jc w:val="both"/>
      </w:pPr>
      <w:r w:rsidRPr="001B0948">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BA7F04" w:rsidRPr="001B0948" w:rsidRDefault="001B0948">
      <w:pPr>
        <w:numPr>
          <w:ilvl w:val="0"/>
          <w:numId w:val="36"/>
        </w:numPr>
        <w:spacing w:after="0" w:line="264" w:lineRule="auto"/>
        <w:jc w:val="both"/>
      </w:pPr>
      <w:r w:rsidRPr="001B0948">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BA7F04" w:rsidRPr="001B0948" w:rsidRDefault="001B0948">
      <w:pPr>
        <w:numPr>
          <w:ilvl w:val="0"/>
          <w:numId w:val="36"/>
        </w:numPr>
        <w:spacing w:after="0" w:line="264" w:lineRule="auto"/>
        <w:jc w:val="both"/>
      </w:pPr>
      <w:proofErr w:type="gramStart"/>
      <w:r w:rsidRPr="001B0948">
        <w:rPr>
          <w:rFonts w:ascii="Times New Roman" w:hAnsi="Times New Roman"/>
          <w:color w:val="000000"/>
          <w:sz w:val="28"/>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sidRPr="001B0948">
        <w:rPr>
          <w:rFonts w:ascii="Times New Roman" w:hAnsi="Times New Roman"/>
          <w:color w:val="000000"/>
          <w:sz w:val="28"/>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BA7F04" w:rsidRPr="001B0948" w:rsidRDefault="001B0948">
      <w:pPr>
        <w:numPr>
          <w:ilvl w:val="0"/>
          <w:numId w:val="36"/>
        </w:numPr>
        <w:spacing w:after="0" w:line="264" w:lineRule="auto"/>
        <w:jc w:val="both"/>
      </w:pPr>
      <w:r w:rsidRPr="001B0948">
        <w:rPr>
          <w:rFonts w:ascii="Times New Roman" w:hAnsi="Times New Roman"/>
          <w:color w:val="000000"/>
          <w:sz w:val="28"/>
        </w:rPr>
        <w:t xml:space="preserve">выполнять прямые измерения температуры, относительной влажности воздуха, силы тока, напряжения с использованием </w:t>
      </w:r>
      <w:r w:rsidRPr="001B0948">
        <w:rPr>
          <w:rFonts w:ascii="Times New Roman" w:hAnsi="Times New Roman"/>
          <w:color w:val="000000"/>
          <w:sz w:val="28"/>
        </w:rPr>
        <w:lastRenderedPageBreak/>
        <w:t>аналоговых приборов и датчиков физических величин, сравнивать результаты измерений с учётом заданной абсолютной погрешности;</w:t>
      </w:r>
    </w:p>
    <w:p w:rsidR="00BA7F04" w:rsidRPr="001B0948" w:rsidRDefault="001B0948">
      <w:pPr>
        <w:numPr>
          <w:ilvl w:val="0"/>
          <w:numId w:val="36"/>
        </w:numPr>
        <w:spacing w:after="0" w:line="264" w:lineRule="auto"/>
        <w:jc w:val="both"/>
      </w:pPr>
      <w:proofErr w:type="gramStart"/>
      <w:r w:rsidRPr="001B0948">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1B0948">
        <w:rPr>
          <w:rFonts w:ascii="Times New Roman" w:hAnsi="Times New Roman"/>
          <w:color w:val="000000"/>
          <w:sz w:val="28"/>
        </w:rPr>
        <w:t>, делать выводы по результатам исследования;</w:t>
      </w:r>
    </w:p>
    <w:p w:rsidR="00BA7F04" w:rsidRPr="001B0948" w:rsidRDefault="001B0948">
      <w:pPr>
        <w:numPr>
          <w:ilvl w:val="0"/>
          <w:numId w:val="36"/>
        </w:numPr>
        <w:spacing w:after="0" w:line="264" w:lineRule="auto"/>
        <w:jc w:val="both"/>
      </w:pPr>
      <w:r w:rsidRPr="001B0948">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BA7F04" w:rsidRPr="001B0948" w:rsidRDefault="001B0948">
      <w:pPr>
        <w:numPr>
          <w:ilvl w:val="0"/>
          <w:numId w:val="36"/>
        </w:numPr>
        <w:spacing w:after="0" w:line="264" w:lineRule="auto"/>
        <w:jc w:val="both"/>
      </w:pPr>
      <w:r w:rsidRPr="001B0948">
        <w:rPr>
          <w:rFonts w:ascii="Times New Roman" w:hAnsi="Times New Roman"/>
          <w:color w:val="000000"/>
          <w:sz w:val="28"/>
        </w:rPr>
        <w:t>соблюдать правила техники безопасности при работе с лабораторным оборудованием;</w:t>
      </w:r>
    </w:p>
    <w:p w:rsidR="00BA7F04" w:rsidRPr="001B0948" w:rsidRDefault="001B0948">
      <w:pPr>
        <w:numPr>
          <w:ilvl w:val="0"/>
          <w:numId w:val="36"/>
        </w:numPr>
        <w:spacing w:after="0" w:line="264" w:lineRule="auto"/>
        <w:jc w:val="both"/>
      </w:pPr>
      <w:r w:rsidRPr="001B0948">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BA7F04" w:rsidRPr="001B0948" w:rsidRDefault="001B0948">
      <w:pPr>
        <w:numPr>
          <w:ilvl w:val="0"/>
          <w:numId w:val="36"/>
        </w:numPr>
        <w:spacing w:after="0" w:line="264" w:lineRule="auto"/>
        <w:jc w:val="both"/>
      </w:pPr>
      <w:r w:rsidRPr="001B0948">
        <w:rPr>
          <w:rFonts w:ascii="Times New Roman" w:hAnsi="Times New Roman"/>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BA7F04" w:rsidRPr="001B0948" w:rsidRDefault="001B0948">
      <w:pPr>
        <w:numPr>
          <w:ilvl w:val="0"/>
          <w:numId w:val="36"/>
        </w:numPr>
        <w:spacing w:after="0" w:line="264" w:lineRule="auto"/>
        <w:jc w:val="both"/>
      </w:pPr>
      <w:r w:rsidRPr="001B0948">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BA7F04" w:rsidRPr="001B0948" w:rsidRDefault="001B0948">
      <w:pPr>
        <w:numPr>
          <w:ilvl w:val="0"/>
          <w:numId w:val="36"/>
        </w:numPr>
        <w:spacing w:after="0" w:line="264" w:lineRule="auto"/>
        <w:jc w:val="both"/>
      </w:pPr>
      <w:r w:rsidRPr="001B0948">
        <w:rPr>
          <w:rFonts w:ascii="Times New Roman" w:hAnsi="Times New Roman"/>
          <w:color w:val="000000"/>
          <w:sz w:val="28"/>
        </w:rPr>
        <w:lastRenderedPageBreak/>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BA7F04" w:rsidRPr="001B0948" w:rsidRDefault="001B0948">
      <w:pPr>
        <w:numPr>
          <w:ilvl w:val="0"/>
          <w:numId w:val="36"/>
        </w:numPr>
        <w:spacing w:after="0" w:line="264" w:lineRule="auto"/>
        <w:jc w:val="both"/>
      </w:pPr>
      <w:r w:rsidRPr="001B0948">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BA7F04" w:rsidRPr="001B0948" w:rsidRDefault="001B0948">
      <w:pPr>
        <w:numPr>
          <w:ilvl w:val="0"/>
          <w:numId w:val="36"/>
        </w:numPr>
        <w:spacing w:after="0" w:line="264" w:lineRule="auto"/>
        <w:jc w:val="both"/>
      </w:pPr>
      <w:r w:rsidRPr="001B0948">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BA7F04" w:rsidRPr="001B0948" w:rsidRDefault="001B0948">
      <w:pPr>
        <w:numPr>
          <w:ilvl w:val="0"/>
          <w:numId w:val="36"/>
        </w:numPr>
        <w:spacing w:after="0" w:line="264" w:lineRule="auto"/>
        <w:jc w:val="both"/>
      </w:pPr>
      <w:r w:rsidRPr="001B0948">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BA7F04" w:rsidRPr="001B0948" w:rsidRDefault="00BA7F04">
      <w:pPr>
        <w:sectPr w:rsidR="00BA7F04" w:rsidRPr="001B0948">
          <w:pgSz w:w="11906" w:h="16383"/>
          <w:pgMar w:top="1134" w:right="850" w:bottom="1134" w:left="1701" w:header="720" w:footer="720" w:gutter="0"/>
          <w:cols w:space="720"/>
        </w:sectPr>
      </w:pPr>
    </w:p>
    <w:p w:rsidR="00BA7F04" w:rsidRDefault="001B0948">
      <w:pPr>
        <w:spacing w:after="0"/>
        <w:ind w:left="120"/>
      </w:pPr>
      <w:bookmarkStart w:id="8" w:name="block-51222412"/>
      <w:bookmarkEnd w:id="6"/>
      <w:r w:rsidRPr="001B0948">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BA7F04" w:rsidRDefault="001B094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BA7F04">
        <w:trPr>
          <w:trHeight w:val="144"/>
          <w:tblCellSpacing w:w="20" w:type="nil"/>
        </w:trPr>
        <w:tc>
          <w:tcPr>
            <w:tcW w:w="501" w:type="dxa"/>
            <w:vMerge w:val="restart"/>
            <w:tcMar>
              <w:top w:w="50" w:type="dxa"/>
              <w:left w:w="100" w:type="dxa"/>
            </w:tcMar>
            <w:vAlign w:val="center"/>
          </w:tcPr>
          <w:p w:rsidR="00BA7F04" w:rsidRDefault="001B0948">
            <w:pPr>
              <w:spacing w:after="0"/>
              <w:ind w:left="135"/>
            </w:pPr>
            <w:r>
              <w:rPr>
                <w:rFonts w:ascii="Times New Roman" w:hAnsi="Times New Roman"/>
                <w:b/>
                <w:color w:val="000000"/>
                <w:sz w:val="24"/>
              </w:rPr>
              <w:t xml:space="preserve">№ п/п </w:t>
            </w:r>
          </w:p>
          <w:p w:rsidR="00BA7F04" w:rsidRDefault="00BA7F04">
            <w:pPr>
              <w:spacing w:after="0"/>
              <w:ind w:left="135"/>
            </w:pPr>
          </w:p>
        </w:tc>
        <w:tc>
          <w:tcPr>
            <w:tcW w:w="2992" w:type="dxa"/>
            <w:vMerge w:val="restart"/>
            <w:tcMar>
              <w:top w:w="50" w:type="dxa"/>
              <w:left w:w="100" w:type="dxa"/>
            </w:tcMar>
            <w:vAlign w:val="center"/>
          </w:tcPr>
          <w:p w:rsidR="00BA7F04" w:rsidRDefault="001B0948">
            <w:pPr>
              <w:spacing w:after="0"/>
              <w:ind w:left="135"/>
            </w:pPr>
            <w:r>
              <w:rPr>
                <w:rFonts w:ascii="Times New Roman" w:hAnsi="Times New Roman"/>
                <w:b/>
                <w:color w:val="000000"/>
                <w:sz w:val="24"/>
              </w:rPr>
              <w:t xml:space="preserve">Наименование разделов и тем программы </w:t>
            </w:r>
          </w:p>
          <w:p w:rsidR="00BA7F04" w:rsidRDefault="00BA7F04">
            <w:pPr>
              <w:spacing w:after="0"/>
              <w:ind w:left="135"/>
            </w:pPr>
          </w:p>
        </w:tc>
        <w:tc>
          <w:tcPr>
            <w:tcW w:w="0" w:type="auto"/>
            <w:gridSpan w:val="3"/>
            <w:tcMar>
              <w:top w:w="50" w:type="dxa"/>
              <w:left w:w="100" w:type="dxa"/>
            </w:tcMar>
            <w:vAlign w:val="center"/>
          </w:tcPr>
          <w:p w:rsidR="00BA7F04" w:rsidRDefault="001B094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A7F04" w:rsidRDefault="001B0948">
            <w:pPr>
              <w:spacing w:after="0"/>
              <w:ind w:left="135"/>
            </w:pPr>
            <w:r>
              <w:rPr>
                <w:rFonts w:ascii="Times New Roman" w:hAnsi="Times New Roman"/>
                <w:b/>
                <w:color w:val="000000"/>
                <w:sz w:val="24"/>
              </w:rPr>
              <w:t xml:space="preserve">Электронные (цифровые) образовательные ресурсы </w:t>
            </w:r>
          </w:p>
          <w:p w:rsidR="00BA7F04" w:rsidRDefault="00BA7F04">
            <w:pPr>
              <w:spacing w:after="0"/>
              <w:ind w:left="135"/>
            </w:pPr>
          </w:p>
        </w:tc>
      </w:tr>
      <w:tr w:rsidR="00BA7F04">
        <w:trPr>
          <w:trHeight w:val="144"/>
          <w:tblCellSpacing w:w="20" w:type="nil"/>
        </w:trPr>
        <w:tc>
          <w:tcPr>
            <w:tcW w:w="0" w:type="auto"/>
            <w:vMerge/>
            <w:tcBorders>
              <w:top w:val="nil"/>
            </w:tcBorders>
            <w:tcMar>
              <w:top w:w="50" w:type="dxa"/>
              <w:left w:w="100" w:type="dxa"/>
            </w:tcMar>
          </w:tcPr>
          <w:p w:rsidR="00BA7F04" w:rsidRDefault="00BA7F04"/>
        </w:tc>
        <w:tc>
          <w:tcPr>
            <w:tcW w:w="0" w:type="auto"/>
            <w:vMerge/>
            <w:tcBorders>
              <w:top w:val="nil"/>
            </w:tcBorders>
            <w:tcMar>
              <w:top w:w="50" w:type="dxa"/>
              <w:left w:w="100" w:type="dxa"/>
            </w:tcMar>
          </w:tcPr>
          <w:p w:rsidR="00BA7F04" w:rsidRDefault="00BA7F04"/>
        </w:tc>
        <w:tc>
          <w:tcPr>
            <w:tcW w:w="977" w:type="dxa"/>
            <w:tcMar>
              <w:top w:w="50" w:type="dxa"/>
              <w:left w:w="100" w:type="dxa"/>
            </w:tcMar>
            <w:vAlign w:val="center"/>
          </w:tcPr>
          <w:p w:rsidR="00BA7F04" w:rsidRDefault="001B0948">
            <w:pPr>
              <w:spacing w:after="0"/>
              <w:ind w:left="135"/>
            </w:pPr>
            <w:r>
              <w:rPr>
                <w:rFonts w:ascii="Times New Roman" w:hAnsi="Times New Roman"/>
                <w:b/>
                <w:color w:val="000000"/>
                <w:sz w:val="24"/>
              </w:rPr>
              <w:t xml:space="preserve">Всего </w:t>
            </w:r>
          </w:p>
          <w:p w:rsidR="00BA7F04" w:rsidRDefault="00BA7F04">
            <w:pPr>
              <w:spacing w:after="0"/>
              <w:ind w:left="135"/>
            </w:pPr>
          </w:p>
        </w:tc>
        <w:tc>
          <w:tcPr>
            <w:tcW w:w="1699" w:type="dxa"/>
            <w:tcMar>
              <w:top w:w="50" w:type="dxa"/>
              <w:left w:w="100" w:type="dxa"/>
            </w:tcMar>
            <w:vAlign w:val="center"/>
          </w:tcPr>
          <w:p w:rsidR="00BA7F04" w:rsidRDefault="001B0948">
            <w:pPr>
              <w:spacing w:after="0"/>
              <w:ind w:left="135"/>
            </w:pPr>
            <w:r>
              <w:rPr>
                <w:rFonts w:ascii="Times New Roman" w:hAnsi="Times New Roman"/>
                <w:b/>
                <w:color w:val="000000"/>
                <w:sz w:val="24"/>
              </w:rPr>
              <w:t xml:space="preserve">Контрольные работы </w:t>
            </w:r>
          </w:p>
          <w:p w:rsidR="00BA7F04" w:rsidRDefault="00BA7F04">
            <w:pPr>
              <w:spacing w:after="0"/>
              <w:ind w:left="135"/>
            </w:pPr>
          </w:p>
        </w:tc>
        <w:tc>
          <w:tcPr>
            <w:tcW w:w="1787" w:type="dxa"/>
            <w:tcMar>
              <w:top w:w="50" w:type="dxa"/>
              <w:left w:w="100" w:type="dxa"/>
            </w:tcMar>
            <w:vAlign w:val="center"/>
          </w:tcPr>
          <w:p w:rsidR="00BA7F04" w:rsidRDefault="001B0948">
            <w:pPr>
              <w:spacing w:after="0"/>
              <w:ind w:left="135"/>
            </w:pPr>
            <w:r>
              <w:rPr>
                <w:rFonts w:ascii="Times New Roman" w:hAnsi="Times New Roman"/>
                <w:b/>
                <w:color w:val="000000"/>
                <w:sz w:val="24"/>
              </w:rPr>
              <w:t xml:space="preserve">Практические работы </w:t>
            </w:r>
          </w:p>
          <w:p w:rsidR="00BA7F04" w:rsidRDefault="00BA7F04">
            <w:pPr>
              <w:spacing w:after="0"/>
              <w:ind w:left="135"/>
            </w:pPr>
          </w:p>
        </w:tc>
        <w:tc>
          <w:tcPr>
            <w:tcW w:w="0" w:type="auto"/>
            <w:vMerge/>
            <w:tcBorders>
              <w:top w:val="nil"/>
            </w:tcBorders>
            <w:tcMar>
              <w:top w:w="50" w:type="dxa"/>
              <w:left w:w="100" w:type="dxa"/>
            </w:tcMar>
          </w:tcPr>
          <w:p w:rsidR="00BA7F04" w:rsidRDefault="00BA7F04"/>
        </w:tc>
      </w:tr>
      <w:tr w:rsidR="00BA7F04">
        <w:trPr>
          <w:trHeight w:val="144"/>
          <w:tblCellSpacing w:w="20" w:type="nil"/>
        </w:trPr>
        <w:tc>
          <w:tcPr>
            <w:tcW w:w="0" w:type="auto"/>
            <w:gridSpan w:val="6"/>
            <w:tcMar>
              <w:top w:w="50" w:type="dxa"/>
              <w:left w:w="100" w:type="dxa"/>
            </w:tcMar>
            <w:vAlign w:val="center"/>
          </w:tcPr>
          <w:p w:rsidR="00BA7F04" w:rsidRDefault="001B094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BA7F04" w:rsidRPr="001B0948">
        <w:trPr>
          <w:trHeight w:val="144"/>
          <w:tblCellSpacing w:w="20" w:type="nil"/>
        </w:trPr>
        <w:tc>
          <w:tcPr>
            <w:tcW w:w="501" w:type="dxa"/>
            <w:tcMar>
              <w:top w:w="50" w:type="dxa"/>
              <w:left w:w="100" w:type="dxa"/>
            </w:tcMar>
            <w:vAlign w:val="center"/>
          </w:tcPr>
          <w:p w:rsidR="00BA7F04" w:rsidRDefault="001B0948">
            <w:pPr>
              <w:spacing w:after="0"/>
            </w:pPr>
            <w:r>
              <w:rPr>
                <w:rFonts w:ascii="Times New Roman" w:hAnsi="Times New Roman"/>
                <w:color w:val="000000"/>
                <w:sz w:val="24"/>
              </w:rPr>
              <w:t>1.1</w:t>
            </w:r>
          </w:p>
        </w:tc>
        <w:tc>
          <w:tcPr>
            <w:tcW w:w="2992" w:type="dxa"/>
            <w:tcMar>
              <w:top w:w="50" w:type="dxa"/>
              <w:left w:w="100" w:type="dxa"/>
            </w:tcMar>
            <w:vAlign w:val="center"/>
          </w:tcPr>
          <w:p w:rsidR="00BA7F04" w:rsidRDefault="001B0948">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A7F04" w:rsidRDefault="00BA7F04">
            <w:pPr>
              <w:spacing w:after="0"/>
              <w:ind w:left="135"/>
              <w:jc w:val="center"/>
            </w:pPr>
          </w:p>
        </w:tc>
        <w:tc>
          <w:tcPr>
            <w:tcW w:w="1787" w:type="dxa"/>
            <w:tcMar>
              <w:top w:w="50" w:type="dxa"/>
              <w:left w:w="100" w:type="dxa"/>
            </w:tcMar>
            <w:vAlign w:val="center"/>
          </w:tcPr>
          <w:p w:rsidR="00BA7F04" w:rsidRDefault="00BA7F04">
            <w:pPr>
              <w:spacing w:after="0"/>
              <w:ind w:left="135"/>
              <w:jc w:val="center"/>
            </w:pPr>
          </w:p>
        </w:tc>
        <w:tc>
          <w:tcPr>
            <w:tcW w:w="2646"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/7</w:t>
              </w:r>
              <w:r>
                <w:rPr>
                  <w:rFonts w:ascii="Times New Roman" w:hAnsi="Times New Roman"/>
                  <w:color w:val="0000FF"/>
                  <w:u w:val="single"/>
                </w:rPr>
                <w:t>f</w:t>
              </w:r>
              <w:r w:rsidRPr="001B0948">
                <w:rPr>
                  <w:rFonts w:ascii="Times New Roman" w:hAnsi="Times New Roman"/>
                  <w:color w:val="0000FF"/>
                  <w:u w:val="single"/>
                </w:rPr>
                <w:t>4181</w:t>
              </w:r>
              <w:r>
                <w:rPr>
                  <w:rFonts w:ascii="Times New Roman" w:hAnsi="Times New Roman"/>
                  <w:color w:val="0000FF"/>
                  <w:u w:val="single"/>
                </w:rPr>
                <w:t>ce</w:t>
              </w:r>
            </w:hyperlink>
          </w:p>
        </w:tc>
      </w:tr>
      <w:tr w:rsidR="00BA7F04" w:rsidRPr="001B0948">
        <w:trPr>
          <w:trHeight w:val="144"/>
          <w:tblCellSpacing w:w="20" w:type="nil"/>
        </w:trPr>
        <w:tc>
          <w:tcPr>
            <w:tcW w:w="501" w:type="dxa"/>
            <w:tcMar>
              <w:top w:w="50" w:type="dxa"/>
              <w:left w:w="100" w:type="dxa"/>
            </w:tcMar>
            <w:vAlign w:val="center"/>
          </w:tcPr>
          <w:p w:rsidR="00BA7F04" w:rsidRDefault="001B0948">
            <w:pPr>
              <w:spacing w:after="0"/>
            </w:pPr>
            <w:r>
              <w:rPr>
                <w:rFonts w:ascii="Times New Roman" w:hAnsi="Times New Roman"/>
                <w:color w:val="000000"/>
                <w:sz w:val="24"/>
              </w:rPr>
              <w:t>1.2</w:t>
            </w:r>
          </w:p>
        </w:tc>
        <w:tc>
          <w:tcPr>
            <w:tcW w:w="2992" w:type="dxa"/>
            <w:tcMar>
              <w:top w:w="50" w:type="dxa"/>
              <w:left w:w="100" w:type="dxa"/>
            </w:tcMar>
            <w:vAlign w:val="center"/>
          </w:tcPr>
          <w:p w:rsidR="00BA7F04" w:rsidRDefault="001B0948">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/7</w:t>
              </w:r>
              <w:r>
                <w:rPr>
                  <w:rFonts w:ascii="Times New Roman" w:hAnsi="Times New Roman"/>
                  <w:color w:val="0000FF"/>
                  <w:u w:val="single"/>
                </w:rPr>
                <w:t>f</w:t>
              </w:r>
              <w:r w:rsidRPr="001B0948">
                <w:rPr>
                  <w:rFonts w:ascii="Times New Roman" w:hAnsi="Times New Roman"/>
                  <w:color w:val="0000FF"/>
                  <w:u w:val="single"/>
                </w:rPr>
                <w:t>4181</w:t>
              </w:r>
              <w:r>
                <w:rPr>
                  <w:rFonts w:ascii="Times New Roman" w:hAnsi="Times New Roman"/>
                  <w:color w:val="0000FF"/>
                  <w:u w:val="single"/>
                </w:rPr>
                <w:t>ce</w:t>
              </w:r>
            </w:hyperlink>
          </w:p>
        </w:tc>
      </w:tr>
      <w:tr w:rsidR="00BA7F04">
        <w:trPr>
          <w:trHeight w:val="144"/>
          <w:tblCellSpacing w:w="20" w:type="nil"/>
        </w:trPr>
        <w:tc>
          <w:tcPr>
            <w:tcW w:w="0" w:type="auto"/>
            <w:gridSpan w:val="2"/>
            <w:tcMar>
              <w:top w:w="50" w:type="dxa"/>
              <w:left w:w="100" w:type="dxa"/>
            </w:tcMar>
            <w:vAlign w:val="center"/>
          </w:tcPr>
          <w:p w:rsidR="00BA7F04" w:rsidRDefault="001B094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BA7F04" w:rsidRDefault="00BA7F04"/>
        </w:tc>
      </w:tr>
      <w:tr w:rsidR="00BA7F04" w:rsidRPr="001B0948">
        <w:trPr>
          <w:trHeight w:val="144"/>
          <w:tblCellSpacing w:w="20" w:type="nil"/>
        </w:trPr>
        <w:tc>
          <w:tcPr>
            <w:tcW w:w="0" w:type="auto"/>
            <w:gridSpan w:val="6"/>
            <w:tcMar>
              <w:top w:w="50" w:type="dxa"/>
              <w:left w:w="100" w:type="dxa"/>
            </w:tcMar>
            <w:vAlign w:val="center"/>
          </w:tcPr>
          <w:p w:rsidR="00BA7F04" w:rsidRPr="001B0948" w:rsidRDefault="001B0948">
            <w:pPr>
              <w:spacing w:after="0"/>
              <w:ind w:left="135"/>
            </w:pPr>
            <w:r w:rsidRPr="001B0948">
              <w:rPr>
                <w:rFonts w:ascii="Times New Roman" w:hAnsi="Times New Roman"/>
                <w:b/>
                <w:color w:val="000000"/>
                <w:sz w:val="24"/>
              </w:rPr>
              <w:t>Раздел 2.</w:t>
            </w:r>
            <w:r w:rsidRPr="001B0948">
              <w:rPr>
                <w:rFonts w:ascii="Times New Roman" w:hAnsi="Times New Roman"/>
                <w:color w:val="000000"/>
                <w:sz w:val="24"/>
              </w:rPr>
              <w:t xml:space="preserve"> </w:t>
            </w:r>
            <w:r w:rsidRPr="001B0948">
              <w:rPr>
                <w:rFonts w:ascii="Times New Roman" w:hAnsi="Times New Roman"/>
                <w:b/>
                <w:color w:val="000000"/>
                <w:sz w:val="24"/>
              </w:rPr>
              <w:t>Электрические и магнитные явления</w:t>
            </w:r>
          </w:p>
        </w:tc>
      </w:tr>
      <w:tr w:rsidR="00BA7F04" w:rsidRPr="001B0948">
        <w:trPr>
          <w:trHeight w:val="144"/>
          <w:tblCellSpacing w:w="20" w:type="nil"/>
        </w:trPr>
        <w:tc>
          <w:tcPr>
            <w:tcW w:w="501" w:type="dxa"/>
            <w:tcMar>
              <w:top w:w="50" w:type="dxa"/>
              <w:left w:w="100" w:type="dxa"/>
            </w:tcMar>
            <w:vAlign w:val="center"/>
          </w:tcPr>
          <w:p w:rsidR="00BA7F04" w:rsidRDefault="001B0948">
            <w:pPr>
              <w:spacing w:after="0"/>
            </w:pPr>
            <w:r>
              <w:rPr>
                <w:rFonts w:ascii="Times New Roman" w:hAnsi="Times New Roman"/>
                <w:color w:val="000000"/>
                <w:sz w:val="24"/>
              </w:rPr>
              <w:t>2.1</w:t>
            </w:r>
          </w:p>
        </w:tc>
        <w:tc>
          <w:tcPr>
            <w:tcW w:w="2992"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BA7F04" w:rsidRDefault="00BA7F04">
            <w:pPr>
              <w:spacing w:after="0"/>
              <w:ind w:left="135"/>
              <w:jc w:val="center"/>
            </w:pPr>
          </w:p>
        </w:tc>
        <w:tc>
          <w:tcPr>
            <w:tcW w:w="178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/7</w:t>
              </w:r>
              <w:r>
                <w:rPr>
                  <w:rFonts w:ascii="Times New Roman" w:hAnsi="Times New Roman"/>
                  <w:color w:val="0000FF"/>
                  <w:u w:val="single"/>
                </w:rPr>
                <w:t>f</w:t>
              </w:r>
              <w:r w:rsidRPr="001B0948">
                <w:rPr>
                  <w:rFonts w:ascii="Times New Roman" w:hAnsi="Times New Roman"/>
                  <w:color w:val="0000FF"/>
                  <w:u w:val="single"/>
                </w:rPr>
                <w:t>4181</w:t>
              </w:r>
              <w:r>
                <w:rPr>
                  <w:rFonts w:ascii="Times New Roman" w:hAnsi="Times New Roman"/>
                  <w:color w:val="0000FF"/>
                  <w:u w:val="single"/>
                </w:rPr>
                <w:t>ce</w:t>
              </w:r>
            </w:hyperlink>
          </w:p>
        </w:tc>
      </w:tr>
      <w:tr w:rsidR="00BA7F04" w:rsidRPr="001B0948">
        <w:trPr>
          <w:trHeight w:val="144"/>
          <w:tblCellSpacing w:w="20" w:type="nil"/>
        </w:trPr>
        <w:tc>
          <w:tcPr>
            <w:tcW w:w="501" w:type="dxa"/>
            <w:tcMar>
              <w:top w:w="50" w:type="dxa"/>
              <w:left w:w="100" w:type="dxa"/>
            </w:tcMar>
            <w:vAlign w:val="center"/>
          </w:tcPr>
          <w:p w:rsidR="00BA7F04" w:rsidRDefault="001B0948">
            <w:pPr>
              <w:spacing w:after="0"/>
            </w:pPr>
            <w:r>
              <w:rPr>
                <w:rFonts w:ascii="Times New Roman" w:hAnsi="Times New Roman"/>
                <w:color w:val="000000"/>
                <w:sz w:val="24"/>
              </w:rPr>
              <w:t>2.2</w:t>
            </w:r>
          </w:p>
        </w:tc>
        <w:tc>
          <w:tcPr>
            <w:tcW w:w="2992" w:type="dxa"/>
            <w:tcMar>
              <w:top w:w="50" w:type="dxa"/>
              <w:left w:w="100" w:type="dxa"/>
            </w:tcMar>
            <w:vAlign w:val="center"/>
          </w:tcPr>
          <w:p w:rsidR="00BA7F04" w:rsidRDefault="001B0948">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/7</w:t>
              </w:r>
              <w:r>
                <w:rPr>
                  <w:rFonts w:ascii="Times New Roman" w:hAnsi="Times New Roman"/>
                  <w:color w:val="0000FF"/>
                  <w:u w:val="single"/>
                </w:rPr>
                <w:t>f</w:t>
              </w:r>
              <w:r w:rsidRPr="001B0948">
                <w:rPr>
                  <w:rFonts w:ascii="Times New Roman" w:hAnsi="Times New Roman"/>
                  <w:color w:val="0000FF"/>
                  <w:u w:val="single"/>
                </w:rPr>
                <w:t>4181</w:t>
              </w:r>
              <w:r>
                <w:rPr>
                  <w:rFonts w:ascii="Times New Roman" w:hAnsi="Times New Roman"/>
                  <w:color w:val="0000FF"/>
                  <w:u w:val="single"/>
                </w:rPr>
                <w:t>ce</w:t>
              </w:r>
            </w:hyperlink>
          </w:p>
        </w:tc>
      </w:tr>
      <w:tr w:rsidR="00BA7F04" w:rsidRPr="001B0948">
        <w:trPr>
          <w:trHeight w:val="144"/>
          <w:tblCellSpacing w:w="20" w:type="nil"/>
        </w:trPr>
        <w:tc>
          <w:tcPr>
            <w:tcW w:w="501" w:type="dxa"/>
            <w:tcMar>
              <w:top w:w="50" w:type="dxa"/>
              <w:left w:w="100" w:type="dxa"/>
            </w:tcMar>
            <w:vAlign w:val="center"/>
          </w:tcPr>
          <w:p w:rsidR="00BA7F04" w:rsidRDefault="001B0948">
            <w:pPr>
              <w:spacing w:after="0"/>
            </w:pPr>
            <w:r>
              <w:rPr>
                <w:rFonts w:ascii="Times New Roman" w:hAnsi="Times New Roman"/>
                <w:color w:val="000000"/>
                <w:sz w:val="24"/>
              </w:rPr>
              <w:t>2.3</w:t>
            </w:r>
          </w:p>
        </w:tc>
        <w:tc>
          <w:tcPr>
            <w:tcW w:w="2992" w:type="dxa"/>
            <w:tcMar>
              <w:top w:w="50" w:type="dxa"/>
              <w:left w:w="100" w:type="dxa"/>
            </w:tcMar>
            <w:vAlign w:val="center"/>
          </w:tcPr>
          <w:p w:rsidR="00BA7F04" w:rsidRDefault="001B0948">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/7</w:t>
              </w:r>
              <w:r>
                <w:rPr>
                  <w:rFonts w:ascii="Times New Roman" w:hAnsi="Times New Roman"/>
                  <w:color w:val="0000FF"/>
                  <w:u w:val="single"/>
                </w:rPr>
                <w:t>f</w:t>
              </w:r>
              <w:r w:rsidRPr="001B0948">
                <w:rPr>
                  <w:rFonts w:ascii="Times New Roman" w:hAnsi="Times New Roman"/>
                  <w:color w:val="0000FF"/>
                  <w:u w:val="single"/>
                </w:rPr>
                <w:t>4181</w:t>
              </w:r>
              <w:r>
                <w:rPr>
                  <w:rFonts w:ascii="Times New Roman" w:hAnsi="Times New Roman"/>
                  <w:color w:val="0000FF"/>
                  <w:u w:val="single"/>
                </w:rPr>
                <w:t>ce</w:t>
              </w:r>
            </w:hyperlink>
          </w:p>
        </w:tc>
      </w:tr>
      <w:tr w:rsidR="00BA7F04" w:rsidRPr="001B0948">
        <w:trPr>
          <w:trHeight w:val="144"/>
          <w:tblCellSpacing w:w="20" w:type="nil"/>
        </w:trPr>
        <w:tc>
          <w:tcPr>
            <w:tcW w:w="501" w:type="dxa"/>
            <w:tcMar>
              <w:top w:w="50" w:type="dxa"/>
              <w:left w:w="100" w:type="dxa"/>
            </w:tcMar>
            <w:vAlign w:val="center"/>
          </w:tcPr>
          <w:p w:rsidR="00BA7F04" w:rsidRDefault="001B0948">
            <w:pPr>
              <w:spacing w:after="0"/>
            </w:pPr>
            <w:r>
              <w:rPr>
                <w:rFonts w:ascii="Times New Roman" w:hAnsi="Times New Roman"/>
                <w:color w:val="000000"/>
                <w:sz w:val="24"/>
              </w:rPr>
              <w:t>2.4</w:t>
            </w:r>
          </w:p>
        </w:tc>
        <w:tc>
          <w:tcPr>
            <w:tcW w:w="2992" w:type="dxa"/>
            <w:tcMar>
              <w:top w:w="50" w:type="dxa"/>
              <w:left w:w="100" w:type="dxa"/>
            </w:tcMar>
            <w:vAlign w:val="center"/>
          </w:tcPr>
          <w:p w:rsidR="00BA7F04" w:rsidRDefault="001B0948">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A7F04" w:rsidRDefault="00BA7F04">
            <w:pPr>
              <w:spacing w:after="0"/>
              <w:ind w:left="135"/>
              <w:jc w:val="center"/>
            </w:pPr>
          </w:p>
        </w:tc>
        <w:tc>
          <w:tcPr>
            <w:tcW w:w="1787" w:type="dxa"/>
            <w:tcMar>
              <w:top w:w="50" w:type="dxa"/>
              <w:left w:w="100" w:type="dxa"/>
            </w:tcMar>
            <w:vAlign w:val="center"/>
          </w:tcPr>
          <w:p w:rsidR="00BA7F04" w:rsidRDefault="00BA7F04">
            <w:pPr>
              <w:spacing w:after="0"/>
              <w:ind w:left="135"/>
              <w:jc w:val="center"/>
            </w:pPr>
          </w:p>
        </w:tc>
        <w:tc>
          <w:tcPr>
            <w:tcW w:w="2646"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/7</w:t>
              </w:r>
              <w:r>
                <w:rPr>
                  <w:rFonts w:ascii="Times New Roman" w:hAnsi="Times New Roman"/>
                  <w:color w:val="0000FF"/>
                  <w:u w:val="single"/>
                </w:rPr>
                <w:t>f</w:t>
              </w:r>
              <w:r w:rsidRPr="001B0948">
                <w:rPr>
                  <w:rFonts w:ascii="Times New Roman" w:hAnsi="Times New Roman"/>
                  <w:color w:val="0000FF"/>
                  <w:u w:val="single"/>
                </w:rPr>
                <w:t>4181</w:t>
              </w:r>
              <w:r>
                <w:rPr>
                  <w:rFonts w:ascii="Times New Roman" w:hAnsi="Times New Roman"/>
                  <w:color w:val="0000FF"/>
                  <w:u w:val="single"/>
                </w:rPr>
                <w:t>ce</w:t>
              </w:r>
            </w:hyperlink>
          </w:p>
        </w:tc>
      </w:tr>
      <w:tr w:rsidR="00BA7F04">
        <w:trPr>
          <w:trHeight w:val="144"/>
          <w:tblCellSpacing w:w="20" w:type="nil"/>
        </w:trPr>
        <w:tc>
          <w:tcPr>
            <w:tcW w:w="0" w:type="auto"/>
            <w:gridSpan w:val="2"/>
            <w:tcMar>
              <w:top w:w="50" w:type="dxa"/>
              <w:left w:w="100" w:type="dxa"/>
            </w:tcMar>
            <w:vAlign w:val="center"/>
          </w:tcPr>
          <w:p w:rsidR="00BA7F04" w:rsidRDefault="001B094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BA7F04" w:rsidRDefault="00BA7F04"/>
        </w:tc>
      </w:tr>
      <w:tr w:rsidR="00BA7F04">
        <w:trPr>
          <w:trHeight w:val="144"/>
          <w:tblCellSpacing w:w="20" w:type="nil"/>
        </w:trPr>
        <w:tc>
          <w:tcPr>
            <w:tcW w:w="0" w:type="auto"/>
            <w:gridSpan w:val="2"/>
            <w:tcMar>
              <w:top w:w="50" w:type="dxa"/>
              <w:left w:w="100" w:type="dxa"/>
            </w:tcMar>
            <w:vAlign w:val="center"/>
          </w:tcPr>
          <w:p w:rsidR="00BA7F04" w:rsidRDefault="001B094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A7F04" w:rsidRDefault="00BA7F04">
            <w:pPr>
              <w:spacing w:after="0"/>
              <w:ind w:left="135"/>
              <w:jc w:val="center"/>
            </w:pPr>
          </w:p>
        </w:tc>
        <w:tc>
          <w:tcPr>
            <w:tcW w:w="1787" w:type="dxa"/>
            <w:tcMar>
              <w:top w:w="50" w:type="dxa"/>
              <w:left w:w="100" w:type="dxa"/>
            </w:tcMar>
            <w:vAlign w:val="center"/>
          </w:tcPr>
          <w:p w:rsidR="00BA7F04" w:rsidRDefault="00BA7F04">
            <w:pPr>
              <w:spacing w:after="0"/>
              <w:ind w:left="135"/>
              <w:jc w:val="center"/>
            </w:pPr>
          </w:p>
        </w:tc>
        <w:tc>
          <w:tcPr>
            <w:tcW w:w="2646" w:type="dxa"/>
            <w:tcMar>
              <w:top w:w="50" w:type="dxa"/>
              <w:left w:w="100" w:type="dxa"/>
            </w:tcMar>
            <w:vAlign w:val="center"/>
          </w:tcPr>
          <w:p w:rsidR="00BA7F04" w:rsidRDefault="00BA7F04">
            <w:pPr>
              <w:spacing w:after="0"/>
              <w:ind w:left="135"/>
            </w:pPr>
          </w:p>
        </w:tc>
      </w:tr>
      <w:tr w:rsidR="00BA7F04">
        <w:trPr>
          <w:trHeight w:val="144"/>
          <w:tblCellSpacing w:w="20" w:type="nil"/>
        </w:trPr>
        <w:tc>
          <w:tcPr>
            <w:tcW w:w="0" w:type="auto"/>
            <w:gridSpan w:val="2"/>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BA7F04" w:rsidRDefault="00BA7F04"/>
        </w:tc>
      </w:tr>
    </w:tbl>
    <w:p w:rsidR="00BA7F04" w:rsidRDefault="00BA7F04">
      <w:pPr>
        <w:sectPr w:rsidR="00BA7F04">
          <w:pgSz w:w="16383" w:h="11906" w:orient="landscape"/>
          <w:pgMar w:top="1134" w:right="850" w:bottom="1134" w:left="1701" w:header="720" w:footer="720" w:gutter="0"/>
          <w:cols w:space="720"/>
        </w:sectPr>
      </w:pPr>
    </w:p>
    <w:p w:rsidR="00BA7F04" w:rsidRDefault="001B0948">
      <w:pPr>
        <w:spacing w:after="0"/>
        <w:ind w:left="120"/>
      </w:pPr>
      <w:r>
        <w:rPr>
          <w:rFonts w:ascii="Times New Roman" w:hAnsi="Times New Roman"/>
          <w:b/>
          <w:color w:val="000000"/>
          <w:sz w:val="28"/>
        </w:rPr>
        <w:lastRenderedPageBreak/>
        <w:t xml:space="preserve"> </w:t>
      </w:r>
      <w:bookmarkStart w:id="9" w:name="block-51222413"/>
      <w:bookmarkEnd w:id="8"/>
      <w:r>
        <w:rPr>
          <w:rFonts w:ascii="Times New Roman" w:hAnsi="Times New Roman"/>
          <w:b/>
          <w:color w:val="000000"/>
          <w:sz w:val="28"/>
        </w:rPr>
        <w:t xml:space="preserve"> ПОУРОЧНОЕ ПЛАНИРОВАНИЕ </w:t>
      </w:r>
    </w:p>
    <w:p w:rsidR="00BA7F04" w:rsidRDefault="001B0948">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BA7F04">
        <w:trPr>
          <w:trHeight w:val="144"/>
          <w:tblCellSpacing w:w="20" w:type="nil"/>
        </w:trPr>
        <w:tc>
          <w:tcPr>
            <w:tcW w:w="366" w:type="dxa"/>
            <w:vMerge w:val="restart"/>
            <w:tcMar>
              <w:top w:w="50" w:type="dxa"/>
              <w:left w:w="100" w:type="dxa"/>
            </w:tcMar>
            <w:vAlign w:val="center"/>
          </w:tcPr>
          <w:p w:rsidR="00BA7F04" w:rsidRDefault="001B0948">
            <w:pPr>
              <w:spacing w:after="0"/>
              <w:ind w:left="135"/>
            </w:pPr>
            <w:r>
              <w:rPr>
                <w:rFonts w:ascii="Times New Roman" w:hAnsi="Times New Roman"/>
                <w:b/>
                <w:color w:val="000000"/>
                <w:sz w:val="24"/>
              </w:rPr>
              <w:t xml:space="preserve">№ п/п </w:t>
            </w:r>
          </w:p>
          <w:p w:rsidR="00BA7F04" w:rsidRDefault="00BA7F04">
            <w:pPr>
              <w:spacing w:after="0"/>
              <w:ind w:left="135"/>
            </w:pPr>
          </w:p>
        </w:tc>
        <w:tc>
          <w:tcPr>
            <w:tcW w:w="3344" w:type="dxa"/>
            <w:vMerge w:val="restart"/>
            <w:tcMar>
              <w:top w:w="50" w:type="dxa"/>
              <w:left w:w="100" w:type="dxa"/>
            </w:tcMar>
            <w:vAlign w:val="center"/>
          </w:tcPr>
          <w:p w:rsidR="00BA7F04" w:rsidRDefault="001B0948">
            <w:pPr>
              <w:spacing w:after="0"/>
              <w:ind w:left="135"/>
            </w:pPr>
            <w:r>
              <w:rPr>
                <w:rFonts w:ascii="Times New Roman" w:hAnsi="Times New Roman"/>
                <w:b/>
                <w:color w:val="000000"/>
                <w:sz w:val="24"/>
              </w:rPr>
              <w:t xml:space="preserve">Тема урока </w:t>
            </w:r>
          </w:p>
          <w:p w:rsidR="00BA7F04" w:rsidRDefault="00BA7F04">
            <w:pPr>
              <w:spacing w:after="0"/>
              <w:ind w:left="135"/>
            </w:pPr>
          </w:p>
        </w:tc>
        <w:tc>
          <w:tcPr>
            <w:tcW w:w="0" w:type="auto"/>
            <w:gridSpan w:val="3"/>
            <w:tcMar>
              <w:top w:w="50" w:type="dxa"/>
              <w:left w:w="100" w:type="dxa"/>
            </w:tcMar>
            <w:vAlign w:val="center"/>
          </w:tcPr>
          <w:p w:rsidR="00BA7F04" w:rsidRDefault="001B0948">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BA7F04" w:rsidRDefault="001B0948">
            <w:pPr>
              <w:spacing w:after="0"/>
              <w:ind w:left="135"/>
            </w:pPr>
            <w:r>
              <w:rPr>
                <w:rFonts w:ascii="Times New Roman" w:hAnsi="Times New Roman"/>
                <w:b/>
                <w:color w:val="000000"/>
                <w:sz w:val="24"/>
              </w:rPr>
              <w:t xml:space="preserve">Дата изучения </w:t>
            </w:r>
          </w:p>
          <w:p w:rsidR="00BA7F04" w:rsidRDefault="00BA7F04">
            <w:pPr>
              <w:spacing w:after="0"/>
              <w:ind w:left="135"/>
            </w:pPr>
          </w:p>
        </w:tc>
        <w:tc>
          <w:tcPr>
            <w:tcW w:w="1955" w:type="dxa"/>
            <w:vMerge w:val="restart"/>
            <w:tcMar>
              <w:top w:w="50" w:type="dxa"/>
              <w:left w:w="100" w:type="dxa"/>
            </w:tcMar>
            <w:vAlign w:val="center"/>
          </w:tcPr>
          <w:p w:rsidR="00BA7F04" w:rsidRDefault="001B0948">
            <w:pPr>
              <w:spacing w:after="0"/>
              <w:ind w:left="135"/>
            </w:pPr>
            <w:r>
              <w:rPr>
                <w:rFonts w:ascii="Times New Roman" w:hAnsi="Times New Roman"/>
                <w:b/>
                <w:color w:val="000000"/>
                <w:sz w:val="24"/>
              </w:rPr>
              <w:t xml:space="preserve">Электронные цифровые образовательные ресурсы </w:t>
            </w:r>
          </w:p>
          <w:p w:rsidR="00BA7F04" w:rsidRDefault="00BA7F04">
            <w:pPr>
              <w:spacing w:after="0"/>
              <w:ind w:left="135"/>
            </w:pPr>
          </w:p>
        </w:tc>
      </w:tr>
      <w:tr w:rsidR="00BA7F04">
        <w:trPr>
          <w:trHeight w:val="144"/>
          <w:tblCellSpacing w:w="20" w:type="nil"/>
        </w:trPr>
        <w:tc>
          <w:tcPr>
            <w:tcW w:w="0" w:type="auto"/>
            <w:vMerge/>
            <w:tcBorders>
              <w:top w:val="nil"/>
            </w:tcBorders>
            <w:tcMar>
              <w:top w:w="50" w:type="dxa"/>
              <w:left w:w="100" w:type="dxa"/>
            </w:tcMar>
          </w:tcPr>
          <w:p w:rsidR="00BA7F04" w:rsidRDefault="00BA7F04"/>
        </w:tc>
        <w:tc>
          <w:tcPr>
            <w:tcW w:w="0" w:type="auto"/>
            <w:vMerge/>
            <w:tcBorders>
              <w:top w:val="nil"/>
            </w:tcBorders>
            <w:tcMar>
              <w:top w:w="50" w:type="dxa"/>
              <w:left w:w="100" w:type="dxa"/>
            </w:tcMar>
          </w:tcPr>
          <w:p w:rsidR="00BA7F04" w:rsidRDefault="00BA7F04"/>
        </w:tc>
        <w:tc>
          <w:tcPr>
            <w:tcW w:w="812" w:type="dxa"/>
            <w:tcMar>
              <w:top w:w="50" w:type="dxa"/>
              <w:left w:w="100" w:type="dxa"/>
            </w:tcMar>
            <w:vAlign w:val="center"/>
          </w:tcPr>
          <w:p w:rsidR="00BA7F04" w:rsidRDefault="001B0948">
            <w:pPr>
              <w:spacing w:after="0"/>
              <w:ind w:left="135"/>
            </w:pPr>
            <w:r>
              <w:rPr>
                <w:rFonts w:ascii="Times New Roman" w:hAnsi="Times New Roman"/>
                <w:b/>
                <w:color w:val="000000"/>
                <w:sz w:val="24"/>
              </w:rPr>
              <w:t xml:space="preserve">Всего </w:t>
            </w:r>
          </w:p>
          <w:p w:rsidR="00BA7F04" w:rsidRDefault="00BA7F04">
            <w:pPr>
              <w:spacing w:after="0"/>
              <w:ind w:left="135"/>
            </w:pPr>
          </w:p>
        </w:tc>
        <w:tc>
          <w:tcPr>
            <w:tcW w:w="1507" w:type="dxa"/>
            <w:tcMar>
              <w:top w:w="50" w:type="dxa"/>
              <w:left w:w="100" w:type="dxa"/>
            </w:tcMar>
            <w:vAlign w:val="center"/>
          </w:tcPr>
          <w:p w:rsidR="00BA7F04" w:rsidRDefault="001B0948">
            <w:pPr>
              <w:spacing w:after="0"/>
              <w:ind w:left="135"/>
            </w:pPr>
            <w:r>
              <w:rPr>
                <w:rFonts w:ascii="Times New Roman" w:hAnsi="Times New Roman"/>
                <w:b/>
                <w:color w:val="000000"/>
                <w:sz w:val="24"/>
              </w:rPr>
              <w:t xml:space="preserve">Контрольные работы </w:t>
            </w:r>
          </w:p>
          <w:p w:rsidR="00BA7F04" w:rsidRDefault="00BA7F04">
            <w:pPr>
              <w:spacing w:after="0"/>
              <w:ind w:left="135"/>
            </w:pPr>
          </w:p>
        </w:tc>
        <w:tc>
          <w:tcPr>
            <w:tcW w:w="1607" w:type="dxa"/>
            <w:tcMar>
              <w:top w:w="50" w:type="dxa"/>
              <w:left w:w="100" w:type="dxa"/>
            </w:tcMar>
            <w:vAlign w:val="center"/>
          </w:tcPr>
          <w:p w:rsidR="00BA7F04" w:rsidRDefault="001B0948">
            <w:pPr>
              <w:spacing w:after="0"/>
              <w:ind w:left="135"/>
            </w:pPr>
            <w:r>
              <w:rPr>
                <w:rFonts w:ascii="Times New Roman" w:hAnsi="Times New Roman"/>
                <w:b/>
                <w:color w:val="000000"/>
                <w:sz w:val="24"/>
              </w:rPr>
              <w:t xml:space="preserve">Практические работы </w:t>
            </w:r>
          </w:p>
          <w:p w:rsidR="00BA7F04" w:rsidRDefault="00BA7F04">
            <w:pPr>
              <w:spacing w:after="0"/>
              <w:ind w:left="135"/>
            </w:pPr>
          </w:p>
        </w:tc>
        <w:tc>
          <w:tcPr>
            <w:tcW w:w="0" w:type="auto"/>
            <w:vMerge/>
            <w:tcBorders>
              <w:top w:val="nil"/>
            </w:tcBorders>
            <w:tcMar>
              <w:top w:w="50" w:type="dxa"/>
              <w:left w:w="100" w:type="dxa"/>
            </w:tcMar>
          </w:tcPr>
          <w:p w:rsidR="00BA7F04" w:rsidRDefault="00BA7F04"/>
        </w:tc>
        <w:tc>
          <w:tcPr>
            <w:tcW w:w="0" w:type="auto"/>
            <w:vMerge/>
            <w:tcBorders>
              <w:top w:val="nil"/>
            </w:tcBorders>
            <w:tcMar>
              <w:top w:w="50" w:type="dxa"/>
              <w:left w:w="100" w:type="dxa"/>
            </w:tcMar>
          </w:tcPr>
          <w:p w:rsidR="00BA7F04" w:rsidRDefault="00BA7F04"/>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1</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5256</w:t>
              </w:r>
            </w:hyperlink>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2</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Масса и размер атомов и молекул</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3</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Модели твёрдого, жидкого и газообразного состояний вещества</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540</w:t>
              </w:r>
              <w:r>
                <w:rPr>
                  <w:rFonts w:ascii="Times New Roman" w:hAnsi="Times New Roman"/>
                  <w:color w:val="0000FF"/>
                  <w:u w:val="single"/>
                </w:rPr>
                <w:t>e</w:t>
              </w:r>
            </w:hyperlink>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4</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Объяснение свой</w:t>
            </w:r>
            <w:proofErr w:type="gramStart"/>
            <w:r w:rsidRPr="001B0948">
              <w:rPr>
                <w:rFonts w:ascii="Times New Roman" w:hAnsi="Times New Roman"/>
                <w:color w:val="000000"/>
                <w:sz w:val="24"/>
              </w:rPr>
              <w:t>ств тв</w:t>
            </w:r>
            <w:proofErr w:type="gramEnd"/>
            <w:r w:rsidRPr="001B0948">
              <w:rPr>
                <w:rFonts w:ascii="Times New Roman" w:hAnsi="Times New Roman"/>
                <w:color w:val="000000"/>
                <w:sz w:val="24"/>
              </w:rPr>
              <w:t>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5</w:t>
            </w:r>
          </w:p>
        </w:tc>
        <w:tc>
          <w:tcPr>
            <w:tcW w:w="3344" w:type="dxa"/>
            <w:tcMar>
              <w:top w:w="50" w:type="dxa"/>
              <w:left w:w="100" w:type="dxa"/>
            </w:tcMar>
            <w:vAlign w:val="center"/>
          </w:tcPr>
          <w:p w:rsidR="00BA7F04" w:rsidRDefault="001B0948">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5800</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6</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Смачивание и капиллярность. Поверхностное натяжение</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5530</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7</w:t>
            </w:r>
          </w:p>
        </w:tc>
        <w:tc>
          <w:tcPr>
            <w:tcW w:w="3344" w:type="dxa"/>
            <w:tcMar>
              <w:top w:w="50" w:type="dxa"/>
              <w:left w:w="100" w:type="dxa"/>
            </w:tcMar>
            <w:vAlign w:val="center"/>
          </w:tcPr>
          <w:p w:rsidR="00BA7F04" w:rsidRDefault="001B0948">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5</w:t>
              </w:r>
              <w:r>
                <w:rPr>
                  <w:rFonts w:ascii="Times New Roman" w:hAnsi="Times New Roman"/>
                  <w:color w:val="0000FF"/>
                  <w:u w:val="single"/>
                </w:rPr>
                <w:t>a</w:t>
              </w:r>
              <w:r w:rsidRPr="001B0948">
                <w:rPr>
                  <w:rFonts w:ascii="Times New Roman" w:hAnsi="Times New Roman"/>
                  <w:color w:val="0000FF"/>
                  <w:u w:val="single"/>
                </w:rPr>
                <w:t>26</w:t>
              </w:r>
            </w:hyperlink>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8</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Температура. Связь температуры со скоростью теплового движения частиц</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9</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Внутренняя энергия. Способы изменения внутренней энергии</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5</w:t>
              </w:r>
              <w:r>
                <w:rPr>
                  <w:rFonts w:ascii="Times New Roman" w:hAnsi="Times New Roman"/>
                  <w:color w:val="0000FF"/>
                  <w:u w:val="single"/>
                </w:rPr>
                <w:t>c</w:t>
              </w:r>
              <w:r w:rsidRPr="001B0948">
                <w:rPr>
                  <w:rFonts w:ascii="Times New Roman" w:hAnsi="Times New Roman"/>
                  <w:color w:val="0000FF"/>
                  <w:u w:val="single"/>
                </w:rPr>
                <w:t>60</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BA7F04" w:rsidRDefault="001B0948">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6412</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11</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A7F04" w:rsidRPr="001B0948" w:rsidRDefault="001B0948">
            <w:pPr>
              <w:spacing w:after="0"/>
              <w:ind w:left="135"/>
            </w:pPr>
            <w:r>
              <w:t>09.10.25</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65</w:t>
              </w:r>
              <w:r>
                <w:rPr>
                  <w:rFonts w:ascii="Times New Roman" w:hAnsi="Times New Roman"/>
                  <w:color w:val="0000FF"/>
                  <w:u w:val="single"/>
                </w:rPr>
                <w:t>c</w:t>
              </w:r>
              <w:r w:rsidRPr="001B0948">
                <w:rPr>
                  <w:rFonts w:ascii="Times New Roman" w:hAnsi="Times New Roman"/>
                  <w:color w:val="0000FF"/>
                  <w:u w:val="single"/>
                </w:rPr>
                <w:t>0</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12</w:t>
            </w:r>
          </w:p>
        </w:tc>
        <w:tc>
          <w:tcPr>
            <w:tcW w:w="3344" w:type="dxa"/>
            <w:tcMar>
              <w:top w:w="50" w:type="dxa"/>
              <w:left w:w="100" w:type="dxa"/>
            </w:tcMar>
            <w:vAlign w:val="center"/>
          </w:tcPr>
          <w:p w:rsidR="00BA7F04" w:rsidRDefault="001B0948">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6976</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13</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Уравнение теплового баланса. Теплообмен и тепловое равновесие</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7088</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14</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A7F04" w:rsidRPr="001B0948" w:rsidRDefault="001B0948">
            <w:pPr>
              <w:spacing w:after="0"/>
              <w:ind w:left="135"/>
            </w:pPr>
            <w:r>
              <w:t>17.10.25</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6</w:t>
              </w:r>
              <w:r>
                <w:rPr>
                  <w:rFonts w:ascii="Times New Roman" w:hAnsi="Times New Roman"/>
                  <w:color w:val="0000FF"/>
                  <w:u w:val="single"/>
                </w:rPr>
                <w:t>a</w:t>
              </w:r>
              <w:r w:rsidRPr="001B0948">
                <w:rPr>
                  <w:rFonts w:ascii="Times New Roman" w:hAnsi="Times New Roman"/>
                  <w:color w:val="0000FF"/>
                  <w:u w:val="single"/>
                </w:rPr>
                <w:t>98</w:t>
              </w:r>
            </w:hyperlink>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15</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16</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Лабораторная работа "Определение удельной теплоемкости вещества"</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A7F04" w:rsidRPr="001B0948" w:rsidRDefault="001B0948">
            <w:pPr>
              <w:spacing w:after="0"/>
              <w:ind w:left="135"/>
            </w:pPr>
            <w:r>
              <w:t>24.10.25</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6</w:t>
              </w:r>
              <w:r>
                <w:rPr>
                  <w:rFonts w:ascii="Times New Roman" w:hAnsi="Times New Roman"/>
                  <w:color w:val="0000FF"/>
                  <w:u w:val="single"/>
                </w:rPr>
                <w:t>bb</w:t>
              </w:r>
              <w:r w:rsidRPr="001B0948">
                <w:rPr>
                  <w:rFonts w:ascii="Times New Roman" w:hAnsi="Times New Roman"/>
                  <w:color w:val="0000FF"/>
                  <w:u w:val="single"/>
                </w:rPr>
                <w:t>0</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17</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Энергия топлива. Удельная теплота сгорания</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7</w:t>
              </w:r>
              <w:r>
                <w:rPr>
                  <w:rFonts w:ascii="Times New Roman" w:hAnsi="Times New Roman"/>
                  <w:color w:val="0000FF"/>
                  <w:u w:val="single"/>
                </w:rPr>
                <w:t>b</w:t>
              </w:r>
              <w:r w:rsidRPr="001B0948">
                <w:rPr>
                  <w:rFonts w:ascii="Times New Roman" w:hAnsi="Times New Roman"/>
                  <w:color w:val="0000FF"/>
                  <w:u w:val="single"/>
                </w:rPr>
                <w:t>5</w:t>
              </w:r>
              <w:r>
                <w:rPr>
                  <w:rFonts w:ascii="Times New Roman" w:hAnsi="Times New Roman"/>
                  <w:color w:val="0000FF"/>
                  <w:u w:val="single"/>
                </w:rPr>
                <w:t>a</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18</w:t>
            </w:r>
          </w:p>
        </w:tc>
        <w:tc>
          <w:tcPr>
            <w:tcW w:w="3344" w:type="dxa"/>
            <w:tcMar>
              <w:top w:w="50" w:type="dxa"/>
              <w:left w:w="100" w:type="dxa"/>
            </w:tcMar>
            <w:vAlign w:val="center"/>
          </w:tcPr>
          <w:p w:rsidR="00BA7F04" w:rsidRDefault="001B0948">
            <w:pPr>
              <w:spacing w:after="0"/>
              <w:ind w:left="135"/>
            </w:pPr>
            <w:r w:rsidRPr="001B0948">
              <w:rPr>
                <w:rFonts w:ascii="Times New Roman" w:hAnsi="Times New Roman"/>
                <w:color w:val="000000"/>
                <w:sz w:val="24"/>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71</w:t>
              </w:r>
              <w:r>
                <w:rPr>
                  <w:rFonts w:ascii="Times New Roman" w:hAnsi="Times New Roman"/>
                  <w:color w:val="0000FF"/>
                  <w:u w:val="single"/>
                </w:rPr>
                <w:t>d</w:t>
              </w:r>
              <w:r w:rsidRPr="001B0948">
                <w:rPr>
                  <w:rFonts w:ascii="Times New Roman" w:hAnsi="Times New Roman"/>
                  <w:color w:val="0000FF"/>
                  <w:u w:val="single"/>
                </w:rPr>
                <w:t>2</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19</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Лабораторная работа "Определение удельной теплоты плавления льда"</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A7F04" w:rsidRPr="001B0948" w:rsidRDefault="001B0948">
            <w:pPr>
              <w:spacing w:after="0"/>
              <w:ind w:left="135"/>
            </w:pPr>
            <w:r>
              <w:t>13.11.25</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72</w:t>
              </w:r>
              <w:r>
                <w:rPr>
                  <w:rFonts w:ascii="Times New Roman" w:hAnsi="Times New Roman"/>
                  <w:color w:val="0000FF"/>
                  <w:u w:val="single"/>
                </w:rPr>
                <w:t>fe</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20</w:t>
            </w:r>
          </w:p>
        </w:tc>
        <w:tc>
          <w:tcPr>
            <w:tcW w:w="3344" w:type="dxa"/>
            <w:tcMar>
              <w:top w:w="50" w:type="dxa"/>
              <w:left w:w="100" w:type="dxa"/>
            </w:tcMar>
            <w:vAlign w:val="center"/>
          </w:tcPr>
          <w:p w:rsidR="00BA7F04" w:rsidRDefault="001B0948">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740</w:t>
              </w:r>
              <w:r>
                <w:rPr>
                  <w:rFonts w:ascii="Times New Roman" w:hAnsi="Times New Roman"/>
                  <w:color w:val="0000FF"/>
                  <w:u w:val="single"/>
                </w:rPr>
                <w:t>c</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786</w:t>
              </w:r>
              <w:r>
                <w:rPr>
                  <w:rFonts w:ascii="Times New Roman" w:hAnsi="Times New Roman"/>
                  <w:color w:val="0000FF"/>
                  <w:u w:val="single"/>
                </w:rPr>
                <w:t>c</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22</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A7F04" w:rsidRPr="001B0948" w:rsidRDefault="001B0948">
            <w:pPr>
              <w:spacing w:after="0"/>
              <w:ind w:left="135"/>
            </w:pPr>
            <w:r>
              <w:t>21.11.25</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7628</w:t>
              </w:r>
            </w:hyperlink>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23</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Решение задач на определение влажности воздуха</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24</w:t>
            </w:r>
          </w:p>
        </w:tc>
        <w:tc>
          <w:tcPr>
            <w:tcW w:w="3344" w:type="dxa"/>
            <w:tcMar>
              <w:top w:w="50" w:type="dxa"/>
              <w:left w:w="100" w:type="dxa"/>
            </w:tcMar>
            <w:vAlign w:val="center"/>
          </w:tcPr>
          <w:p w:rsidR="00BA7F04" w:rsidRDefault="001B0948">
            <w:pPr>
              <w:spacing w:after="0"/>
              <w:ind w:left="135"/>
            </w:pPr>
            <w:r w:rsidRPr="001B0948">
              <w:rPr>
                <w:rFonts w:ascii="Times New Roman" w:hAnsi="Times New Roman"/>
                <w:color w:val="000000"/>
                <w:sz w:val="24"/>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25</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КПД теплового двигателя. Тепловые двигатели и защита окружающей̆ среды</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7</w:t>
              </w:r>
              <w:r>
                <w:rPr>
                  <w:rFonts w:ascii="Times New Roman" w:hAnsi="Times New Roman"/>
                  <w:color w:val="0000FF"/>
                  <w:u w:val="single"/>
                </w:rPr>
                <w:t>c</w:t>
              </w:r>
              <w:r w:rsidRPr="001B0948">
                <w:rPr>
                  <w:rFonts w:ascii="Times New Roman" w:hAnsi="Times New Roman"/>
                  <w:color w:val="0000FF"/>
                  <w:u w:val="single"/>
                </w:rPr>
                <w:t>7</w:t>
              </w:r>
              <w:r>
                <w:rPr>
                  <w:rFonts w:ascii="Times New Roman" w:hAnsi="Times New Roman"/>
                  <w:color w:val="0000FF"/>
                  <w:u w:val="single"/>
                </w:rPr>
                <w:t>c</w:t>
              </w:r>
            </w:hyperlink>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26</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Закон сохранения и превращения энергии в тепловых процессах</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27</w:t>
            </w:r>
          </w:p>
        </w:tc>
        <w:tc>
          <w:tcPr>
            <w:tcW w:w="3344" w:type="dxa"/>
            <w:tcMar>
              <w:top w:w="50" w:type="dxa"/>
              <w:left w:w="100" w:type="dxa"/>
            </w:tcMar>
            <w:vAlign w:val="center"/>
          </w:tcPr>
          <w:p w:rsidR="00BA7F04" w:rsidRDefault="001B0948">
            <w:pPr>
              <w:spacing w:after="0"/>
              <w:ind w:left="135"/>
            </w:pPr>
            <w:r w:rsidRPr="001B0948">
              <w:rPr>
                <w:rFonts w:ascii="Times New Roman" w:hAnsi="Times New Roman"/>
                <w:color w:val="000000"/>
                <w:sz w:val="24"/>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83</w:t>
              </w:r>
              <w:r>
                <w:rPr>
                  <w:rFonts w:ascii="Times New Roman" w:hAnsi="Times New Roman"/>
                  <w:color w:val="0000FF"/>
                  <w:u w:val="single"/>
                </w:rPr>
                <w:t>f</w:t>
              </w:r>
              <w:r w:rsidRPr="001B0948">
                <w:rPr>
                  <w:rFonts w:ascii="Times New Roman" w:hAnsi="Times New Roman"/>
                  <w:color w:val="0000FF"/>
                  <w:u w:val="single"/>
                </w:rPr>
                <w:t>2</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28</w:t>
            </w:r>
          </w:p>
        </w:tc>
        <w:tc>
          <w:tcPr>
            <w:tcW w:w="3344" w:type="dxa"/>
            <w:tcMar>
              <w:top w:w="50" w:type="dxa"/>
              <w:left w:w="100" w:type="dxa"/>
            </w:tcMar>
            <w:vAlign w:val="center"/>
          </w:tcPr>
          <w:p w:rsidR="00BA7F04" w:rsidRDefault="001B0948">
            <w:pPr>
              <w:spacing w:after="0"/>
              <w:ind w:left="135"/>
            </w:pPr>
            <w:r w:rsidRPr="001B0948">
              <w:rPr>
                <w:rFonts w:ascii="Times New Roman" w:hAnsi="Times New Roman"/>
                <w:color w:val="000000"/>
                <w:sz w:val="24"/>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Pr="001B0948" w:rsidRDefault="001B0948">
            <w:pPr>
              <w:spacing w:after="0"/>
              <w:ind w:left="135"/>
            </w:pPr>
            <w:r>
              <w:t>12.12.25</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86</w:t>
              </w:r>
              <w:r>
                <w:rPr>
                  <w:rFonts w:ascii="Times New Roman" w:hAnsi="Times New Roman"/>
                  <w:color w:val="0000FF"/>
                  <w:u w:val="single"/>
                </w:rPr>
                <w:t>ae</w:t>
              </w:r>
            </w:hyperlink>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29</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Электризация тел. Два рода электрических зарядов</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30</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Урок-исследование "Электризация тел индукцией и при </w:t>
            </w:r>
            <w:r w:rsidRPr="001B0948">
              <w:rPr>
                <w:rFonts w:ascii="Times New Roman" w:hAnsi="Times New Roman"/>
                <w:color w:val="000000"/>
                <w:sz w:val="24"/>
              </w:rPr>
              <w:lastRenderedPageBreak/>
              <w:t>соприкосновении"</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A7F04" w:rsidRPr="001B0948" w:rsidRDefault="001B0948">
            <w:pPr>
              <w:spacing w:after="0"/>
              <w:ind w:left="135"/>
            </w:pPr>
            <w:r>
              <w:t>19.12.25</w:t>
            </w:r>
          </w:p>
        </w:tc>
        <w:tc>
          <w:tcPr>
            <w:tcW w:w="1955" w:type="dxa"/>
            <w:tcMar>
              <w:top w:w="50" w:type="dxa"/>
              <w:left w:w="100" w:type="dxa"/>
            </w:tcMar>
            <w:vAlign w:val="center"/>
          </w:tcPr>
          <w:p w:rsidR="00BA7F04" w:rsidRDefault="00BA7F04">
            <w:pPr>
              <w:spacing w:after="0"/>
              <w:ind w:left="135"/>
            </w:pPr>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Взаимодействие заряженных тел. Закон Кулона</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87</w:t>
              </w:r>
              <w:r>
                <w:rPr>
                  <w:rFonts w:ascii="Times New Roman" w:hAnsi="Times New Roman"/>
                  <w:color w:val="0000FF"/>
                  <w:u w:val="single"/>
                </w:rPr>
                <w:t>e</w:t>
              </w:r>
              <w:r w:rsidRPr="001B0948">
                <w:rPr>
                  <w:rFonts w:ascii="Times New Roman" w:hAnsi="Times New Roman"/>
                  <w:color w:val="0000FF"/>
                  <w:u w:val="single"/>
                </w:rPr>
                <w:t>4</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32</w:t>
            </w:r>
          </w:p>
        </w:tc>
        <w:tc>
          <w:tcPr>
            <w:tcW w:w="3344" w:type="dxa"/>
            <w:tcMar>
              <w:top w:w="50" w:type="dxa"/>
              <w:left w:w="100" w:type="dxa"/>
            </w:tcMar>
            <w:vAlign w:val="center"/>
          </w:tcPr>
          <w:p w:rsidR="00BA7F04" w:rsidRDefault="001B0948">
            <w:pPr>
              <w:spacing w:after="0"/>
              <w:ind w:left="135"/>
            </w:pPr>
            <w:r w:rsidRPr="001B0948">
              <w:rPr>
                <w:rFonts w:ascii="Times New Roman" w:hAnsi="Times New Roman"/>
                <w:color w:val="000000"/>
                <w:sz w:val="24"/>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8</w:t>
              </w:r>
              <w:r>
                <w:rPr>
                  <w:rFonts w:ascii="Times New Roman" w:hAnsi="Times New Roman"/>
                  <w:color w:val="0000FF"/>
                  <w:u w:val="single"/>
                </w:rPr>
                <w:t>a</w:t>
              </w:r>
              <w:r w:rsidRPr="001B0948">
                <w:rPr>
                  <w:rFonts w:ascii="Times New Roman" w:hAnsi="Times New Roman"/>
                  <w:color w:val="0000FF"/>
                  <w:u w:val="single"/>
                </w:rPr>
                <w:t>0</w:t>
              </w:r>
              <w:r>
                <w:rPr>
                  <w:rFonts w:ascii="Times New Roman" w:hAnsi="Times New Roman"/>
                  <w:color w:val="0000FF"/>
                  <w:u w:val="single"/>
                </w:rPr>
                <w:t>a</w:t>
              </w:r>
            </w:hyperlink>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33</w:t>
            </w:r>
          </w:p>
        </w:tc>
        <w:tc>
          <w:tcPr>
            <w:tcW w:w="3344" w:type="dxa"/>
            <w:tcMar>
              <w:top w:w="50" w:type="dxa"/>
              <w:left w:w="100" w:type="dxa"/>
            </w:tcMar>
            <w:vAlign w:val="center"/>
          </w:tcPr>
          <w:p w:rsidR="00BA7F04" w:rsidRDefault="001B0948">
            <w:pPr>
              <w:spacing w:after="0"/>
              <w:ind w:left="135"/>
            </w:pPr>
            <w:r w:rsidRPr="001B0948">
              <w:rPr>
                <w:rFonts w:ascii="Times New Roman" w:hAnsi="Times New Roman"/>
                <w:color w:val="000000"/>
                <w:sz w:val="24"/>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34</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Проводники и диэлектрики. Закон сохранения электрического заряда</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8</w:t>
              </w:r>
              <w:r>
                <w:rPr>
                  <w:rFonts w:ascii="Times New Roman" w:hAnsi="Times New Roman"/>
                  <w:color w:val="0000FF"/>
                  <w:u w:val="single"/>
                </w:rPr>
                <w:t>ef</w:t>
              </w:r>
              <w:r w:rsidRPr="001B0948">
                <w:rPr>
                  <w:rFonts w:ascii="Times New Roman" w:hAnsi="Times New Roman"/>
                  <w:color w:val="0000FF"/>
                  <w:u w:val="single"/>
                </w:rPr>
                <w:t>6</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35</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Решение задач на применение свойств электрических зарядов</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90</w:t>
              </w:r>
              <w:r>
                <w:rPr>
                  <w:rFonts w:ascii="Times New Roman" w:hAnsi="Times New Roman"/>
                  <w:color w:val="0000FF"/>
                  <w:u w:val="single"/>
                </w:rPr>
                <w:t>cc</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36</w:t>
            </w:r>
          </w:p>
        </w:tc>
        <w:tc>
          <w:tcPr>
            <w:tcW w:w="3344" w:type="dxa"/>
            <w:tcMar>
              <w:top w:w="50" w:type="dxa"/>
              <w:left w:w="100" w:type="dxa"/>
            </w:tcMar>
            <w:vAlign w:val="center"/>
          </w:tcPr>
          <w:p w:rsidR="00BA7F04" w:rsidRDefault="001B0948">
            <w:pPr>
              <w:spacing w:after="0"/>
              <w:ind w:left="135"/>
            </w:pPr>
            <w:r w:rsidRPr="001B0948">
              <w:rPr>
                <w:rFonts w:ascii="Times New Roman" w:hAnsi="Times New Roman"/>
                <w:color w:val="000000"/>
                <w:sz w:val="24"/>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95</w:t>
              </w:r>
              <w:r>
                <w:rPr>
                  <w:rFonts w:ascii="Times New Roman" w:hAnsi="Times New Roman"/>
                  <w:color w:val="0000FF"/>
                  <w:u w:val="single"/>
                </w:rPr>
                <w:t>a</w:t>
              </w:r>
              <w:r w:rsidRPr="001B0948">
                <w:rPr>
                  <w:rFonts w:ascii="Times New Roman" w:hAnsi="Times New Roman"/>
                  <w:color w:val="0000FF"/>
                  <w:u w:val="single"/>
                </w:rPr>
                <w:t>4</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37</w:t>
            </w:r>
          </w:p>
        </w:tc>
        <w:tc>
          <w:tcPr>
            <w:tcW w:w="3344" w:type="dxa"/>
            <w:tcMar>
              <w:top w:w="50" w:type="dxa"/>
              <w:left w:w="100" w:type="dxa"/>
            </w:tcMar>
            <w:vAlign w:val="center"/>
          </w:tcPr>
          <w:p w:rsidR="00BA7F04" w:rsidRDefault="001B0948">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96</w:t>
              </w:r>
              <w:r>
                <w:rPr>
                  <w:rFonts w:ascii="Times New Roman" w:hAnsi="Times New Roman"/>
                  <w:color w:val="0000FF"/>
                  <w:u w:val="single"/>
                </w:rPr>
                <w:t>b</w:t>
              </w:r>
              <w:r w:rsidRPr="001B0948">
                <w:rPr>
                  <w:rFonts w:ascii="Times New Roman" w:hAnsi="Times New Roman"/>
                  <w:color w:val="0000FF"/>
                  <w:u w:val="single"/>
                </w:rPr>
                <w:t>2</w:t>
              </w:r>
            </w:hyperlink>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38</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A7F04" w:rsidRPr="001B0948" w:rsidRDefault="001B0948">
            <w:pPr>
              <w:spacing w:after="0"/>
              <w:ind w:left="135"/>
            </w:pPr>
            <w:r>
              <w:t>30.01.26</w:t>
            </w:r>
          </w:p>
        </w:tc>
        <w:tc>
          <w:tcPr>
            <w:tcW w:w="1955" w:type="dxa"/>
            <w:tcMar>
              <w:top w:w="50" w:type="dxa"/>
              <w:left w:w="100" w:type="dxa"/>
            </w:tcMar>
            <w:vAlign w:val="center"/>
          </w:tcPr>
          <w:p w:rsidR="00BA7F04" w:rsidRDefault="00BA7F04">
            <w:pPr>
              <w:spacing w:after="0"/>
              <w:ind w:left="135"/>
            </w:pPr>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39</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Электрический ток в металлах, жидкостях и газах</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9838</w:t>
              </w:r>
            </w:hyperlink>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40</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Электрическая цепь и её составные части</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41</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Сила тока. Лабораторная работа "Измерение и регулирование силы </w:t>
            </w:r>
            <w:r w:rsidRPr="001B0948">
              <w:rPr>
                <w:rFonts w:ascii="Times New Roman" w:hAnsi="Times New Roman"/>
                <w:color w:val="000000"/>
                <w:sz w:val="24"/>
              </w:rPr>
              <w:lastRenderedPageBreak/>
              <w:t>тока"</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A7F04" w:rsidRPr="001B0948" w:rsidRDefault="001B0948">
            <w:pPr>
              <w:spacing w:after="0"/>
              <w:ind w:left="135"/>
            </w:pPr>
            <w:r>
              <w:t>12.02.26</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8</w:t>
              </w:r>
              <w:r>
                <w:rPr>
                  <w:rFonts w:ascii="Times New Roman" w:hAnsi="Times New Roman"/>
                  <w:color w:val="0000FF"/>
                  <w:u w:val="single"/>
                </w:rPr>
                <w:t>bd</w:t>
              </w:r>
              <w:r w:rsidRPr="001B0948">
                <w:rPr>
                  <w:rFonts w:ascii="Times New Roman" w:hAnsi="Times New Roman"/>
                  <w:color w:val="0000FF"/>
                  <w:u w:val="single"/>
                </w:rPr>
                <w:t>6</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A7F04" w:rsidRPr="001B0948" w:rsidRDefault="001B0948">
            <w:pPr>
              <w:spacing w:after="0"/>
              <w:ind w:left="135"/>
            </w:pPr>
            <w:r>
              <w:t>13.02.26</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w:t>
              </w:r>
              <w:r w:rsidRPr="001B0948">
                <w:rPr>
                  <w:rFonts w:ascii="Times New Roman" w:hAnsi="Times New Roman"/>
                  <w:color w:val="0000FF"/>
                  <w:u w:val="single"/>
                </w:rPr>
                <w:t>9</w:t>
              </w:r>
              <w:r>
                <w:rPr>
                  <w:rFonts w:ascii="Times New Roman" w:hAnsi="Times New Roman"/>
                  <w:color w:val="0000FF"/>
                  <w:u w:val="single"/>
                </w:rPr>
                <w:t>e</w:t>
              </w:r>
              <w:r w:rsidRPr="001B0948">
                <w:rPr>
                  <w:rFonts w:ascii="Times New Roman" w:hAnsi="Times New Roman"/>
                  <w:color w:val="0000FF"/>
                  <w:u w:val="single"/>
                </w:rPr>
                <w:t>14</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43</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Сопротивление проводника. Удельное сопротивление вещества</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aa</w:t>
              </w:r>
              <w:r w:rsidRPr="001B0948">
                <w:rPr>
                  <w:rFonts w:ascii="Times New Roman" w:hAnsi="Times New Roman"/>
                  <w:color w:val="0000FF"/>
                  <w:u w:val="single"/>
                </w:rPr>
                <w:t>738</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44</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A7F04" w:rsidRPr="001B0948" w:rsidRDefault="001B0948">
            <w:pPr>
              <w:spacing w:after="0"/>
              <w:ind w:left="135"/>
            </w:pPr>
            <w:r>
              <w:t>20.02.26</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aa</w:t>
              </w:r>
              <w:r w:rsidRPr="001B0948">
                <w:rPr>
                  <w:rFonts w:ascii="Times New Roman" w:hAnsi="Times New Roman"/>
                  <w:color w:val="0000FF"/>
                  <w:u w:val="single"/>
                </w:rPr>
                <w:t>738</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45</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Зависимость силы тока от напряжения. Закон Ома для участка цепи</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aa</w:t>
              </w:r>
              <w:r w:rsidRPr="001B0948">
                <w:rPr>
                  <w:rFonts w:ascii="Times New Roman" w:hAnsi="Times New Roman"/>
                  <w:color w:val="0000FF"/>
                  <w:u w:val="single"/>
                </w:rPr>
                <w:t>44</w:t>
              </w:r>
              <w:r>
                <w:rPr>
                  <w:rFonts w:ascii="Times New Roman" w:hAnsi="Times New Roman"/>
                  <w:color w:val="0000FF"/>
                  <w:u w:val="single"/>
                </w:rPr>
                <w:t>a</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46</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A7F04" w:rsidRPr="001B0948" w:rsidRDefault="001B0948">
            <w:pPr>
              <w:spacing w:after="0"/>
              <w:ind w:left="135"/>
            </w:pPr>
            <w:r>
              <w:t>27.02.26</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aa</w:t>
              </w:r>
              <w:r w:rsidRPr="001B0948">
                <w:rPr>
                  <w:rFonts w:ascii="Times New Roman" w:hAnsi="Times New Roman"/>
                  <w:color w:val="0000FF"/>
                  <w:u w:val="single"/>
                </w:rPr>
                <w:t>04</w:t>
              </w:r>
              <w:r>
                <w:rPr>
                  <w:rFonts w:ascii="Times New Roman" w:hAnsi="Times New Roman"/>
                  <w:color w:val="0000FF"/>
                  <w:u w:val="single"/>
                </w:rPr>
                <w:t>e</w:t>
              </w:r>
            </w:hyperlink>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47</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Последовательное и параллельное соединения проводников</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48</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A7F04" w:rsidRPr="001B0948" w:rsidRDefault="001B0948">
            <w:pPr>
              <w:spacing w:after="0"/>
              <w:ind w:left="135"/>
            </w:pPr>
            <w:r>
              <w:t>06.03.26</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aaa</w:t>
              </w:r>
              <w:r w:rsidRPr="001B0948">
                <w:rPr>
                  <w:rFonts w:ascii="Times New Roman" w:hAnsi="Times New Roman"/>
                  <w:color w:val="0000FF"/>
                  <w:u w:val="single"/>
                </w:rPr>
                <w:t>58</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49</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Лабораторная работа "Проверка правила для силы тока при параллельном соединении </w:t>
            </w:r>
            <w:r w:rsidRPr="001B0948">
              <w:rPr>
                <w:rFonts w:ascii="Times New Roman" w:hAnsi="Times New Roman"/>
                <w:color w:val="000000"/>
                <w:sz w:val="24"/>
              </w:rPr>
              <w:lastRenderedPageBreak/>
              <w:t>резисторов"</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A7F04" w:rsidRPr="001B0948" w:rsidRDefault="001B0948">
            <w:pPr>
              <w:spacing w:after="0"/>
              <w:ind w:left="135"/>
            </w:pPr>
            <w:r>
              <w:t>12.03.26</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aad</w:t>
              </w:r>
              <w:r w:rsidRPr="001B0948">
                <w:rPr>
                  <w:rFonts w:ascii="Times New Roman" w:hAnsi="Times New Roman"/>
                  <w:color w:val="0000FF"/>
                  <w:u w:val="single"/>
                </w:rPr>
                <w:t>1</w:t>
              </w:r>
              <w:r>
                <w:rPr>
                  <w:rFonts w:ascii="Times New Roman" w:hAnsi="Times New Roman"/>
                  <w:color w:val="0000FF"/>
                  <w:u w:val="single"/>
                </w:rPr>
                <w:t>e</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aaf</w:t>
              </w:r>
              <w:r w:rsidRPr="001B0948">
                <w:rPr>
                  <w:rFonts w:ascii="Times New Roman" w:hAnsi="Times New Roman"/>
                  <w:color w:val="0000FF"/>
                  <w:u w:val="single"/>
                </w:rPr>
                <w:t>8</w:t>
              </w:r>
              <w:r>
                <w:rPr>
                  <w:rFonts w:ascii="Times New Roman" w:hAnsi="Times New Roman"/>
                  <w:color w:val="0000FF"/>
                  <w:u w:val="single"/>
                </w:rPr>
                <w:t>a</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51</w:t>
            </w:r>
          </w:p>
        </w:tc>
        <w:tc>
          <w:tcPr>
            <w:tcW w:w="3344" w:type="dxa"/>
            <w:tcMar>
              <w:top w:w="50" w:type="dxa"/>
              <w:left w:w="100" w:type="dxa"/>
            </w:tcMar>
            <w:vAlign w:val="center"/>
          </w:tcPr>
          <w:p w:rsidR="00BA7F04" w:rsidRDefault="001B0948">
            <w:pPr>
              <w:spacing w:after="0"/>
              <w:ind w:left="135"/>
            </w:pPr>
            <w:r w:rsidRPr="001B0948">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ab</w:t>
              </w:r>
              <w:r w:rsidRPr="001B0948">
                <w:rPr>
                  <w:rFonts w:ascii="Times New Roman" w:hAnsi="Times New Roman"/>
                  <w:color w:val="0000FF"/>
                  <w:u w:val="single"/>
                </w:rPr>
                <w:t>124</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52</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Лабораторная работа "Определение работы и мощности электрического тока"</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A7F04" w:rsidRPr="001B0948" w:rsidRDefault="001B0948">
            <w:pPr>
              <w:spacing w:after="0"/>
              <w:ind w:left="135"/>
            </w:pPr>
            <w:r>
              <w:t>20.03.26</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ab</w:t>
              </w:r>
              <w:r w:rsidRPr="001B0948">
                <w:rPr>
                  <w:rFonts w:ascii="Times New Roman" w:hAnsi="Times New Roman"/>
                  <w:color w:val="0000FF"/>
                  <w:u w:val="single"/>
                </w:rPr>
                <w:t>3</w:t>
              </w:r>
              <w:r>
                <w:rPr>
                  <w:rFonts w:ascii="Times New Roman" w:hAnsi="Times New Roman"/>
                  <w:color w:val="0000FF"/>
                  <w:u w:val="single"/>
                </w:rPr>
                <w:t>e</w:t>
              </w:r>
              <w:r w:rsidRPr="001B0948">
                <w:rPr>
                  <w:rFonts w:ascii="Times New Roman" w:hAnsi="Times New Roman"/>
                  <w:color w:val="0000FF"/>
                  <w:u w:val="single"/>
                </w:rPr>
                <w:t>0</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53</w:t>
            </w:r>
          </w:p>
        </w:tc>
        <w:tc>
          <w:tcPr>
            <w:tcW w:w="3344" w:type="dxa"/>
            <w:tcMar>
              <w:top w:w="50" w:type="dxa"/>
              <w:left w:w="100" w:type="dxa"/>
            </w:tcMar>
            <w:vAlign w:val="center"/>
          </w:tcPr>
          <w:p w:rsidR="00BA7F04" w:rsidRDefault="001B0948">
            <w:pPr>
              <w:spacing w:after="0"/>
              <w:ind w:left="135"/>
            </w:pPr>
            <w:r w:rsidRPr="001B0948">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ab</w:t>
              </w:r>
              <w:r w:rsidRPr="001B0948">
                <w:rPr>
                  <w:rFonts w:ascii="Times New Roman" w:hAnsi="Times New Roman"/>
                  <w:color w:val="0000FF"/>
                  <w:u w:val="single"/>
                </w:rPr>
                <w:t>660</w:t>
              </w:r>
            </w:hyperlink>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54</w:t>
            </w:r>
          </w:p>
        </w:tc>
        <w:tc>
          <w:tcPr>
            <w:tcW w:w="3344" w:type="dxa"/>
            <w:tcMar>
              <w:top w:w="50" w:type="dxa"/>
              <w:left w:w="100" w:type="dxa"/>
            </w:tcMar>
            <w:vAlign w:val="center"/>
          </w:tcPr>
          <w:p w:rsidR="00BA7F04" w:rsidRDefault="001B0948">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55</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Урок-исследование "Изучение полей постоянных магнитов"</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BA7F04" w:rsidRPr="001B0948" w:rsidRDefault="001B0948">
            <w:pPr>
              <w:spacing w:after="0"/>
              <w:ind w:left="135"/>
            </w:pPr>
            <w:r>
              <w:t>09.04.26</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ac</w:t>
              </w:r>
              <w:r w:rsidRPr="001B0948">
                <w:rPr>
                  <w:rFonts w:ascii="Times New Roman" w:hAnsi="Times New Roman"/>
                  <w:color w:val="0000FF"/>
                  <w:u w:val="single"/>
                </w:rPr>
                <w:t>3</w:t>
              </w:r>
              <w:r>
                <w:rPr>
                  <w:rFonts w:ascii="Times New Roman" w:hAnsi="Times New Roman"/>
                  <w:color w:val="0000FF"/>
                  <w:u w:val="single"/>
                </w:rPr>
                <w:t>d</w:t>
              </w:r>
              <w:r w:rsidRPr="001B0948">
                <w:rPr>
                  <w:rFonts w:ascii="Times New Roman" w:hAnsi="Times New Roman"/>
                  <w:color w:val="0000FF"/>
                  <w:u w:val="single"/>
                </w:rPr>
                <w:t>0</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56</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Магнитное поле. Магнитное поле Земли и его значение для жизни на Земле</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ac</w:t>
              </w:r>
              <w:r w:rsidRPr="001B0948">
                <w:rPr>
                  <w:rFonts w:ascii="Times New Roman" w:hAnsi="Times New Roman"/>
                  <w:color w:val="0000FF"/>
                  <w:u w:val="single"/>
                </w:rPr>
                <w:t>0</w:t>
              </w:r>
              <w:r>
                <w:rPr>
                  <w:rFonts w:ascii="Times New Roman" w:hAnsi="Times New Roman"/>
                  <w:color w:val="0000FF"/>
                  <w:u w:val="single"/>
                </w:rPr>
                <w:t>ba</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57</w:t>
            </w:r>
          </w:p>
        </w:tc>
        <w:tc>
          <w:tcPr>
            <w:tcW w:w="3344" w:type="dxa"/>
            <w:tcMar>
              <w:top w:w="50" w:type="dxa"/>
              <w:left w:w="100" w:type="dxa"/>
            </w:tcMar>
            <w:vAlign w:val="center"/>
          </w:tcPr>
          <w:p w:rsidR="00BA7F04" w:rsidRDefault="001B0948">
            <w:pPr>
              <w:spacing w:after="0"/>
              <w:ind w:left="135"/>
            </w:pPr>
            <w:r w:rsidRPr="001B0948">
              <w:rPr>
                <w:rFonts w:ascii="Times New Roman" w:hAnsi="Times New Roman"/>
                <w:color w:val="000000"/>
                <w:sz w:val="24"/>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abd</w:t>
              </w:r>
              <w:r w:rsidRPr="001B0948">
                <w:rPr>
                  <w:rFonts w:ascii="Times New Roman" w:hAnsi="Times New Roman"/>
                  <w:color w:val="0000FF"/>
                  <w:u w:val="single"/>
                </w:rPr>
                <w:t>2</w:t>
              </w:r>
              <w:r>
                <w:rPr>
                  <w:rFonts w:ascii="Times New Roman" w:hAnsi="Times New Roman"/>
                  <w:color w:val="0000FF"/>
                  <w:u w:val="single"/>
                </w:rPr>
                <w:t>c</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58</w:t>
            </w:r>
          </w:p>
        </w:tc>
        <w:tc>
          <w:tcPr>
            <w:tcW w:w="3344" w:type="dxa"/>
            <w:tcMar>
              <w:top w:w="50" w:type="dxa"/>
              <w:left w:w="100" w:type="dxa"/>
            </w:tcMar>
            <w:vAlign w:val="center"/>
          </w:tcPr>
          <w:p w:rsidR="00BA7F04" w:rsidRDefault="001B0948">
            <w:pPr>
              <w:spacing w:after="0"/>
              <w:ind w:left="135"/>
            </w:pPr>
            <w:r w:rsidRPr="001B0948">
              <w:rPr>
                <w:rFonts w:ascii="Times New Roman" w:hAnsi="Times New Roman"/>
                <w:color w:val="000000"/>
                <w:sz w:val="24"/>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 xml:space="preserve">Постоянный </w:t>
            </w:r>
            <w:r>
              <w:rPr>
                <w:rFonts w:ascii="Times New Roman" w:hAnsi="Times New Roman"/>
                <w:color w:val="000000"/>
                <w:sz w:val="24"/>
              </w:rPr>
              <w:lastRenderedPageBreak/>
              <w:t>электрический ток" / Всероссийская проверочная работа</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Pr="001B0948" w:rsidRDefault="001B0948">
            <w:pPr>
              <w:spacing w:after="0"/>
              <w:ind w:left="135"/>
            </w:pPr>
            <w:r>
              <w:t>17.04.26</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abea</w:t>
              </w:r>
              <w:r w:rsidRPr="001B0948">
                <w:rPr>
                  <w:rFonts w:ascii="Times New Roman" w:hAnsi="Times New Roman"/>
                  <w:color w:val="0000FF"/>
                  <w:u w:val="single"/>
                </w:rPr>
                <w:t>8</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Pr="001B0948" w:rsidRDefault="001B0948">
            <w:pPr>
              <w:spacing w:after="0"/>
              <w:ind w:left="135"/>
            </w:pPr>
            <w:r>
              <w:t>23.04.26</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acdc</w:t>
              </w:r>
              <w:r w:rsidRPr="001B0948">
                <w:rPr>
                  <w:rFonts w:ascii="Times New Roman" w:hAnsi="Times New Roman"/>
                  <w:color w:val="0000FF"/>
                  <w:u w:val="single"/>
                </w:rPr>
                <w:t>6</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60</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ac</w:t>
              </w:r>
              <w:r w:rsidRPr="001B0948">
                <w:rPr>
                  <w:rFonts w:ascii="Times New Roman" w:hAnsi="Times New Roman"/>
                  <w:color w:val="0000FF"/>
                  <w:u w:val="single"/>
                </w:rPr>
                <w:t>1</w:t>
              </w:r>
              <w:r>
                <w:rPr>
                  <w:rFonts w:ascii="Times New Roman" w:hAnsi="Times New Roman"/>
                  <w:color w:val="0000FF"/>
                  <w:u w:val="single"/>
                </w:rPr>
                <w:t>d</w:t>
              </w:r>
              <w:r w:rsidRPr="001B0948">
                <w:rPr>
                  <w:rFonts w:ascii="Times New Roman" w:hAnsi="Times New Roman"/>
                  <w:color w:val="0000FF"/>
                  <w:u w:val="single"/>
                </w:rPr>
                <w:t>2</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61</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BA7F04" w:rsidRPr="00983BBA" w:rsidRDefault="00983BBA">
            <w:pPr>
              <w:spacing w:after="0"/>
              <w:ind w:left="135"/>
            </w:pPr>
            <w:r>
              <w:t>30.0426</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ac</w:t>
              </w:r>
              <w:r w:rsidRPr="001B0948">
                <w:rPr>
                  <w:rFonts w:ascii="Times New Roman" w:hAnsi="Times New Roman"/>
                  <w:color w:val="0000FF"/>
                  <w:u w:val="single"/>
                </w:rPr>
                <w:t>74</w:t>
              </w:r>
              <w:r>
                <w:rPr>
                  <w:rFonts w:ascii="Times New Roman" w:hAnsi="Times New Roman"/>
                  <w:color w:val="0000FF"/>
                  <w:u w:val="single"/>
                </w:rPr>
                <w:t>a</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62</w:t>
            </w:r>
          </w:p>
        </w:tc>
        <w:tc>
          <w:tcPr>
            <w:tcW w:w="3344" w:type="dxa"/>
            <w:tcMar>
              <w:top w:w="50" w:type="dxa"/>
              <w:left w:w="100" w:type="dxa"/>
            </w:tcMar>
            <w:vAlign w:val="center"/>
          </w:tcPr>
          <w:p w:rsidR="00BA7F04" w:rsidRDefault="001B0948">
            <w:pPr>
              <w:spacing w:after="0"/>
              <w:ind w:left="135"/>
            </w:pPr>
            <w:r w:rsidRPr="001B0948">
              <w:rPr>
                <w:rFonts w:ascii="Times New Roman" w:hAnsi="Times New Roman"/>
                <w:color w:val="000000"/>
                <w:sz w:val="24"/>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ac</w:t>
              </w:r>
              <w:r w:rsidRPr="001B0948">
                <w:rPr>
                  <w:rFonts w:ascii="Times New Roman" w:hAnsi="Times New Roman"/>
                  <w:color w:val="0000FF"/>
                  <w:u w:val="single"/>
                </w:rPr>
                <w:t>86</w:t>
              </w:r>
              <w:r>
                <w:rPr>
                  <w:rFonts w:ascii="Times New Roman" w:hAnsi="Times New Roman"/>
                  <w:color w:val="0000FF"/>
                  <w:u w:val="single"/>
                </w:rPr>
                <w:t>c</w:t>
              </w:r>
            </w:hyperlink>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63</w:t>
            </w:r>
          </w:p>
        </w:tc>
        <w:tc>
          <w:tcPr>
            <w:tcW w:w="3344" w:type="dxa"/>
            <w:tcMar>
              <w:top w:w="50" w:type="dxa"/>
              <w:left w:w="100" w:type="dxa"/>
            </w:tcMar>
            <w:vAlign w:val="center"/>
          </w:tcPr>
          <w:p w:rsidR="00BA7F04" w:rsidRDefault="001B0948">
            <w:pPr>
              <w:spacing w:after="0"/>
              <w:ind w:left="135"/>
            </w:pPr>
            <w:r w:rsidRPr="001B0948">
              <w:rPr>
                <w:rFonts w:ascii="Times New Roman" w:hAnsi="Times New Roman"/>
                <w:color w:val="000000"/>
                <w:sz w:val="24"/>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64</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65</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Подготовка к контрольной работе </w:t>
            </w:r>
            <w:r w:rsidRPr="001B0948">
              <w:rPr>
                <w:rFonts w:ascii="Times New Roman" w:hAnsi="Times New Roman"/>
                <w:color w:val="000000"/>
                <w:sz w:val="24"/>
              </w:rPr>
              <w:lastRenderedPageBreak/>
              <w:t>по теме "Электрические и магнитные явления"</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Контрольная работа по теме "Электрические и магнитные явления"</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Pr="00983BBA" w:rsidRDefault="00983BBA">
            <w:pPr>
              <w:spacing w:after="0"/>
              <w:ind w:left="135"/>
            </w:pPr>
            <w:r>
              <w:t>21.05.26</w:t>
            </w: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acb</w:t>
              </w:r>
              <w:r w:rsidRPr="001B0948">
                <w:rPr>
                  <w:rFonts w:ascii="Times New Roman" w:hAnsi="Times New Roman"/>
                  <w:color w:val="0000FF"/>
                  <w:u w:val="single"/>
                </w:rPr>
                <w:t>14</w:t>
              </w:r>
            </w:hyperlink>
          </w:p>
        </w:tc>
      </w:tr>
      <w:tr w:rsidR="00BA7F04" w:rsidRPr="001B0948">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67</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Резервный урок. Работа с текстами по теме "Тепловые явления"</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1B0948">
                <w:rPr>
                  <w:rFonts w:ascii="Times New Roman" w:hAnsi="Times New Roman"/>
                  <w:color w:val="0000FF"/>
                  <w:u w:val="single"/>
                </w:rPr>
                <w:t>://</w:t>
              </w:r>
              <w:r>
                <w:rPr>
                  <w:rFonts w:ascii="Times New Roman" w:hAnsi="Times New Roman"/>
                  <w:color w:val="0000FF"/>
                  <w:u w:val="single"/>
                </w:rPr>
                <w:t>m</w:t>
              </w:r>
              <w:r w:rsidRPr="001B0948">
                <w:rPr>
                  <w:rFonts w:ascii="Times New Roman" w:hAnsi="Times New Roman"/>
                  <w:color w:val="0000FF"/>
                  <w:u w:val="single"/>
                </w:rPr>
                <w:t>.</w:t>
              </w:r>
              <w:r>
                <w:rPr>
                  <w:rFonts w:ascii="Times New Roman" w:hAnsi="Times New Roman"/>
                  <w:color w:val="0000FF"/>
                  <w:u w:val="single"/>
                </w:rPr>
                <w:t>edsoo</w:t>
              </w:r>
              <w:r w:rsidRPr="001B0948">
                <w:rPr>
                  <w:rFonts w:ascii="Times New Roman" w:hAnsi="Times New Roman"/>
                  <w:color w:val="0000FF"/>
                  <w:u w:val="single"/>
                </w:rPr>
                <w:t>.</w:t>
              </w:r>
              <w:r>
                <w:rPr>
                  <w:rFonts w:ascii="Times New Roman" w:hAnsi="Times New Roman"/>
                  <w:color w:val="0000FF"/>
                  <w:u w:val="single"/>
                </w:rPr>
                <w:t>ru</w:t>
              </w:r>
              <w:r w:rsidRPr="001B0948">
                <w:rPr>
                  <w:rFonts w:ascii="Times New Roman" w:hAnsi="Times New Roman"/>
                  <w:color w:val="0000FF"/>
                  <w:u w:val="single"/>
                </w:rPr>
                <w:t>/</w:t>
              </w:r>
              <w:r>
                <w:rPr>
                  <w:rFonts w:ascii="Times New Roman" w:hAnsi="Times New Roman"/>
                  <w:color w:val="0000FF"/>
                  <w:u w:val="single"/>
                </w:rPr>
                <w:t>ff</w:t>
              </w:r>
              <w:r w:rsidRPr="001B0948">
                <w:rPr>
                  <w:rFonts w:ascii="Times New Roman" w:hAnsi="Times New Roman"/>
                  <w:color w:val="0000FF"/>
                  <w:u w:val="single"/>
                </w:rPr>
                <w:t>0</w:t>
              </w:r>
              <w:r>
                <w:rPr>
                  <w:rFonts w:ascii="Times New Roman" w:hAnsi="Times New Roman"/>
                  <w:color w:val="0000FF"/>
                  <w:u w:val="single"/>
                </w:rPr>
                <w:t>acc</w:t>
              </w:r>
              <w:r w:rsidRPr="001B0948">
                <w:rPr>
                  <w:rFonts w:ascii="Times New Roman" w:hAnsi="Times New Roman"/>
                  <w:color w:val="0000FF"/>
                  <w:u w:val="single"/>
                </w:rPr>
                <w:t>5</w:t>
              </w:r>
              <w:r>
                <w:rPr>
                  <w:rFonts w:ascii="Times New Roman" w:hAnsi="Times New Roman"/>
                  <w:color w:val="0000FF"/>
                  <w:u w:val="single"/>
                </w:rPr>
                <w:t>e</w:t>
              </w:r>
            </w:hyperlink>
          </w:p>
        </w:tc>
      </w:tr>
      <w:tr w:rsidR="00BA7F04">
        <w:trPr>
          <w:trHeight w:val="144"/>
          <w:tblCellSpacing w:w="20" w:type="nil"/>
        </w:trPr>
        <w:tc>
          <w:tcPr>
            <w:tcW w:w="366" w:type="dxa"/>
            <w:tcMar>
              <w:top w:w="50" w:type="dxa"/>
              <w:left w:w="100" w:type="dxa"/>
            </w:tcMar>
            <w:vAlign w:val="center"/>
          </w:tcPr>
          <w:p w:rsidR="00BA7F04" w:rsidRDefault="001B0948">
            <w:pPr>
              <w:spacing w:after="0"/>
            </w:pPr>
            <w:r>
              <w:rPr>
                <w:rFonts w:ascii="Times New Roman" w:hAnsi="Times New Roman"/>
                <w:color w:val="000000"/>
                <w:sz w:val="24"/>
              </w:rPr>
              <w:t>68</w:t>
            </w:r>
          </w:p>
        </w:tc>
        <w:tc>
          <w:tcPr>
            <w:tcW w:w="3344" w:type="dxa"/>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Резервный урок. Работа с текстами по теме "Магнитные явления"</w:t>
            </w:r>
          </w:p>
        </w:tc>
        <w:tc>
          <w:tcPr>
            <w:tcW w:w="812"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A7F04" w:rsidRDefault="00BA7F04">
            <w:pPr>
              <w:spacing w:after="0"/>
              <w:ind w:left="135"/>
              <w:jc w:val="center"/>
            </w:pPr>
          </w:p>
        </w:tc>
        <w:tc>
          <w:tcPr>
            <w:tcW w:w="1607" w:type="dxa"/>
            <w:tcMar>
              <w:top w:w="50" w:type="dxa"/>
              <w:left w:w="100" w:type="dxa"/>
            </w:tcMar>
            <w:vAlign w:val="center"/>
          </w:tcPr>
          <w:p w:rsidR="00BA7F04" w:rsidRDefault="00BA7F04">
            <w:pPr>
              <w:spacing w:after="0"/>
              <w:ind w:left="135"/>
              <w:jc w:val="center"/>
            </w:pPr>
          </w:p>
        </w:tc>
        <w:tc>
          <w:tcPr>
            <w:tcW w:w="1137" w:type="dxa"/>
            <w:tcMar>
              <w:top w:w="50" w:type="dxa"/>
              <w:left w:w="100" w:type="dxa"/>
            </w:tcMar>
            <w:vAlign w:val="center"/>
          </w:tcPr>
          <w:p w:rsidR="00BA7F04" w:rsidRDefault="00BA7F04">
            <w:pPr>
              <w:spacing w:after="0"/>
              <w:ind w:left="135"/>
            </w:pPr>
          </w:p>
        </w:tc>
        <w:tc>
          <w:tcPr>
            <w:tcW w:w="1955" w:type="dxa"/>
            <w:tcMar>
              <w:top w:w="50" w:type="dxa"/>
              <w:left w:w="100" w:type="dxa"/>
            </w:tcMar>
            <w:vAlign w:val="center"/>
          </w:tcPr>
          <w:p w:rsidR="00BA7F04" w:rsidRDefault="00BA7F04">
            <w:pPr>
              <w:spacing w:after="0"/>
              <w:ind w:left="135"/>
            </w:pPr>
          </w:p>
        </w:tc>
      </w:tr>
      <w:tr w:rsidR="00BA7F04">
        <w:trPr>
          <w:trHeight w:val="144"/>
          <w:tblCellSpacing w:w="20" w:type="nil"/>
        </w:trPr>
        <w:tc>
          <w:tcPr>
            <w:tcW w:w="0" w:type="auto"/>
            <w:gridSpan w:val="2"/>
            <w:tcMar>
              <w:top w:w="50" w:type="dxa"/>
              <w:left w:w="100" w:type="dxa"/>
            </w:tcMar>
            <w:vAlign w:val="center"/>
          </w:tcPr>
          <w:p w:rsidR="00BA7F04" w:rsidRPr="001B0948" w:rsidRDefault="001B0948">
            <w:pPr>
              <w:spacing w:after="0"/>
              <w:ind w:left="135"/>
            </w:pPr>
            <w:r w:rsidRPr="001B0948">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BA7F04" w:rsidRDefault="001B0948">
            <w:pPr>
              <w:spacing w:after="0"/>
              <w:ind w:left="135"/>
              <w:jc w:val="center"/>
            </w:pPr>
            <w:r w:rsidRPr="001B0948">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BA7F04" w:rsidRDefault="001B0948">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BA7F04" w:rsidRDefault="00BA7F04"/>
        </w:tc>
      </w:tr>
    </w:tbl>
    <w:p w:rsidR="00BA7F04" w:rsidRDefault="00BA7F04">
      <w:pPr>
        <w:sectPr w:rsidR="00BA7F04">
          <w:pgSz w:w="16383" w:h="11906" w:orient="landscape"/>
          <w:pgMar w:top="1134" w:right="850" w:bottom="1134" w:left="1701" w:header="720" w:footer="720" w:gutter="0"/>
          <w:cols w:space="720"/>
        </w:sectPr>
      </w:pPr>
    </w:p>
    <w:p w:rsidR="00BA7F04" w:rsidRPr="001B0948" w:rsidRDefault="001B0948">
      <w:pPr>
        <w:spacing w:before="199" w:after="120" w:line="336" w:lineRule="auto"/>
        <w:ind w:left="120"/>
      </w:pPr>
      <w:bookmarkStart w:id="10" w:name="block-51222414"/>
      <w:bookmarkEnd w:id="9"/>
      <w:r w:rsidRPr="001B0948">
        <w:rPr>
          <w:rFonts w:ascii="Times New Roman" w:hAnsi="Times New Roman"/>
          <w:b/>
          <w:color w:val="000000"/>
          <w:sz w:val="28"/>
        </w:rPr>
        <w:lastRenderedPageBreak/>
        <w:t>ПРОВЕРЯЕМЫЕ ПРЕДМЕТНЫЕ РЕЗУЛЬТАТЫ ОСВОЕНИЯ ОСНОВНОЙ ОБРАЗОВАТЕЛЬНОЙ ПРОГРАММЫ ОСНОВНОГО ОБЩЕГО ОБРАЗОВАНИЯ</w:t>
      </w:r>
    </w:p>
    <w:p w:rsidR="00BA7F04" w:rsidRPr="001B0948" w:rsidRDefault="00BA7F04">
      <w:pPr>
        <w:spacing w:before="199" w:after="120" w:line="336" w:lineRule="auto"/>
        <w:ind w:left="120"/>
      </w:pPr>
    </w:p>
    <w:p w:rsidR="00BA7F04" w:rsidRDefault="001B0948">
      <w:pPr>
        <w:spacing w:before="199" w:after="199"/>
        <w:ind w:left="120"/>
      </w:pPr>
      <w:r>
        <w:rPr>
          <w:rFonts w:ascii="Times New Roman" w:hAnsi="Times New Roman"/>
          <w:b/>
          <w:color w:val="000000"/>
          <w:sz w:val="28"/>
        </w:rPr>
        <w:t>8 КЛАСС</w:t>
      </w:r>
    </w:p>
    <w:p w:rsidR="00BA7F04" w:rsidRDefault="00BA7F0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A7F04" w:rsidRPr="001B0948">
        <w:trPr>
          <w:trHeight w:val="144"/>
        </w:trPr>
        <w:tc>
          <w:tcPr>
            <w:tcW w:w="1779" w:type="dxa"/>
            <w:tcMar>
              <w:top w:w="50" w:type="dxa"/>
              <w:left w:w="100" w:type="dxa"/>
            </w:tcMar>
            <w:vAlign w:val="center"/>
          </w:tcPr>
          <w:p w:rsidR="00BA7F04" w:rsidRDefault="001B0948">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BA7F04" w:rsidRPr="001B0948" w:rsidRDefault="001B0948">
            <w:pPr>
              <w:spacing w:after="0"/>
              <w:ind w:left="272"/>
            </w:pPr>
            <w:r w:rsidRPr="001B0948">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BA7F04">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BA7F04" w:rsidRDefault="001B0948">
            <w:pPr>
              <w:spacing w:after="0" w:line="336" w:lineRule="auto"/>
              <w:ind w:left="365"/>
              <w:jc w:val="both"/>
            </w:pPr>
            <w:r>
              <w:rPr>
                <w:rFonts w:ascii="Times New Roman" w:hAnsi="Times New Roman"/>
                <w:color w:val="000000"/>
                <w:sz w:val="24"/>
              </w:rPr>
              <w:t>использовать понятия</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1.3</w:t>
            </w:r>
          </w:p>
        </w:tc>
        <w:tc>
          <w:tcPr>
            <w:tcW w:w="12129" w:type="dxa"/>
            <w:tcMar>
              <w:top w:w="50" w:type="dxa"/>
              <w:left w:w="100" w:type="dxa"/>
            </w:tcMar>
            <w:vAlign w:val="center"/>
          </w:tcPr>
          <w:p w:rsidR="00BA7F04" w:rsidRPr="001B0948" w:rsidRDefault="001B0948">
            <w:pPr>
              <w:spacing w:after="0" w:line="336" w:lineRule="auto"/>
              <w:ind w:left="365"/>
              <w:jc w:val="both"/>
            </w:pPr>
            <w:proofErr w:type="gramStart"/>
            <w:r w:rsidRPr="001B0948">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roofErr w:type="gramEnd"/>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BA7F04">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BA7F04" w:rsidRDefault="001B0948">
            <w:pPr>
              <w:spacing w:after="0" w:line="336" w:lineRule="auto"/>
              <w:ind w:left="365"/>
              <w:jc w:val="both"/>
            </w:pPr>
            <w:r w:rsidRPr="001B0948">
              <w:rPr>
                <w:rFonts w:ascii="Times New Roman" w:hAnsi="Times New Roman"/>
                <w:color w:val="000000"/>
                <w:sz w:val="24"/>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 xml:space="preserve">решать расчётные задачи в 2 – 3 действия, используя законы и формулы, связывающие физические величины: на основе анализа </w:t>
            </w:r>
            <w:r w:rsidRPr="001B0948">
              <w:rPr>
                <w:rFonts w:ascii="Times New Roman" w:hAnsi="Times New Roman"/>
                <w:color w:val="000000"/>
                <w:sz w:val="24"/>
              </w:rPr>
              <w:lastRenderedPageBreak/>
              <w:t>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lastRenderedPageBreak/>
              <w:t>1.8</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1.10</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соблюдать правила техники безопасности при работе с лабораторным оборудованием</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 xml:space="preserve">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w:t>
            </w:r>
            <w:r w:rsidRPr="001B0948">
              <w:rPr>
                <w:rFonts w:ascii="Times New Roman" w:hAnsi="Times New Roman"/>
                <w:color w:val="000000"/>
                <w:sz w:val="24"/>
              </w:rPr>
              <w:lastRenderedPageBreak/>
              <w:t>соединением элементов, различая условные обозначения элементов электрических цепей</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lastRenderedPageBreak/>
              <w:t>1.16</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1.19</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BA7F04" w:rsidRPr="001B0948">
        <w:trPr>
          <w:trHeight w:val="144"/>
        </w:trPr>
        <w:tc>
          <w:tcPr>
            <w:tcW w:w="1779"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BA7F04" w:rsidRPr="001B0948" w:rsidRDefault="00BA7F04">
      <w:pPr>
        <w:spacing w:after="0"/>
        <w:ind w:left="120"/>
      </w:pPr>
    </w:p>
    <w:p w:rsidR="00BA7F04" w:rsidRPr="001B0948" w:rsidRDefault="00BA7F04">
      <w:pPr>
        <w:sectPr w:rsidR="00BA7F04" w:rsidRPr="001B0948">
          <w:pgSz w:w="11906" w:h="16383"/>
          <w:pgMar w:top="1134" w:right="850" w:bottom="1134" w:left="1701" w:header="720" w:footer="720" w:gutter="0"/>
          <w:cols w:space="720"/>
        </w:sectPr>
      </w:pPr>
    </w:p>
    <w:p w:rsidR="00BA7F04" w:rsidRDefault="001B0948">
      <w:pPr>
        <w:spacing w:before="199" w:after="120" w:line="336" w:lineRule="auto"/>
        <w:ind w:left="120"/>
      </w:pPr>
      <w:bookmarkStart w:id="11" w:name="block-51222415"/>
      <w:bookmarkEnd w:id="10"/>
      <w:r>
        <w:rPr>
          <w:rFonts w:ascii="Times New Roman" w:hAnsi="Times New Roman"/>
          <w:b/>
          <w:color w:val="000000"/>
          <w:sz w:val="28"/>
        </w:rPr>
        <w:lastRenderedPageBreak/>
        <w:t>ПРОВЕРЯЕМЫЕ ЭЛЕМЕНТЫ СОДЕРЖАНИЯ</w:t>
      </w:r>
    </w:p>
    <w:p w:rsidR="00BA7F04" w:rsidRDefault="001B0948">
      <w:pPr>
        <w:spacing w:before="199" w:after="199"/>
        <w:ind w:left="120"/>
      </w:pPr>
      <w:r>
        <w:rPr>
          <w:rFonts w:ascii="Times New Roman" w:hAnsi="Times New Roman"/>
          <w:b/>
          <w:color w:val="000000"/>
          <w:sz w:val="28"/>
        </w:rPr>
        <w:t>8 КЛАСС</w:t>
      </w:r>
    </w:p>
    <w:p w:rsidR="00BA7F04" w:rsidRDefault="00BA7F0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BA7F04">
        <w:trPr>
          <w:trHeight w:val="144"/>
        </w:trPr>
        <w:tc>
          <w:tcPr>
            <w:tcW w:w="1277" w:type="dxa"/>
            <w:tcMar>
              <w:top w:w="50" w:type="dxa"/>
              <w:left w:w="100" w:type="dxa"/>
            </w:tcMar>
            <w:vAlign w:val="center"/>
          </w:tcPr>
          <w:p w:rsidR="00BA7F04" w:rsidRDefault="001B0948">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BA7F04" w:rsidRDefault="001B0948">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BA7F04" w:rsidRDefault="001B0948">
            <w:pPr>
              <w:spacing w:after="0"/>
              <w:ind w:left="272"/>
            </w:pPr>
            <w:r>
              <w:rPr>
                <w:rFonts w:ascii="Times New Roman" w:hAnsi="Times New Roman"/>
                <w:b/>
                <w:color w:val="000000"/>
                <w:sz w:val="24"/>
              </w:rPr>
              <w:t xml:space="preserve"> Проверяемые элементы содержания </w:t>
            </w:r>
          </w:p>
        </w:tc>
      </w:tr>
      <w:tr w:rsidR="00BA7F04">
        <w:trPr>
          <w:trHeight w:val="144"/>
        </w:trPr>
        <w:tc>
          <w:tcPr>
            <w:tcW w:w="1277" w:type="dxa"/>
            <w:vMerge w:val="restart"/>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BA7F04" w:rsidRDefault="001B0948">
            <w:pPr>
              <w:spacing w:after="0" w:line="360" w:lineRule="auto"/>
              <w:ind w:left="365"/>
            </w:pPr>
            <w:r>
              <w:rPr>
                <w:rFonts w:ascii="Times New Roman" w:hAnsi="Times New Roman"/>
                <w:color w:val="000000"/>
                <w:sz w:val="24"/>
              </w:rPr>
              <w:t>ТЕПЛОВЫЕ ЯВЛЕНИЯ</w:t>
            </w:r>
          </w:p>
        </w:tc>
      </w:tr>
      <w:tr w:rsidR="00BA7F04" w:rsidRPr="001B0948">
        <w:trPr>
          <w:trHeight w:val="144"/>
        </w:trPr>
        <w:tc>
          <w:tcPr>
            <w:tcW w:w="0" w:type="auto"/>
            <w:vMerge/>
            <w:tcBorders>
              <w:top w:val="nil"/>
            </w:tcBorders>
            <w:tcMar>
              <w:top w:w="50" w:type="dxa"/>
              <w:left w:w="100" w:type="dxa"/>
            </w:tcMar>
          </w:tcPr>
          <w:p w:rsidR="00BA7F04"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BA7F04">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BA7F04" w:rsidRDefault="001B0948">
            <w:pPr>
              <w:spacing w:after="0" w:line="360" w:lineRule="auto"/>
              <w:ind w:left="365"/>
              <w:jc w:val="both"/>
            </w:pPr>
            <w:r w:rsidRPr="001B0948">
              <w:rPr>
                <w:rFonts w:ascii="Times New Roman" w:hAnsi="Times New Roman"/>
                <w:color w:val="000000"/>
                <w:sz w:val="24"/>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BA7F04" w:rsidRPr="001B0948">
        <w:trPr>
          <w:trHeight w:val="144"/>
        </w:trPr>
        <w:tc>
          <w:tcPr>
            <w:tcW w:w="0" w:type="auto"/>
            <w:vMerge/>
            <w:tcBorders>
              <w:top w:val="nil"/>
            </w:tcBorders>
            <w:tcMar>
              <w:top w:w="50" w:type="dxa"/>
              <w:left w:w="100" w:type="dxa"/>
            </w:tcMar>
          </w:tcPr>
          <w:p w:rsidR="00BA7F04"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Объяснение свойств газов, жидкостей и твёрдых тел на основе положений молекулярнокинетической теории</w:t>
            </w:r>
          </w:p>
        </w:tc>
      </w:tr>
      <w:tr w:rsidR="00BA7F04">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BA7F04" w:rsidRDefault="001B0948">
            <w:pPr>
              <w:spacing w:after="0" w:line="360" w:lineRule="auto"/>
              <w:ind w:left="365"/>
              <w:jc w:val="both"/>
            </w:pPr>
            <w:r>
              <w:rPr>
                <w:rFonts w:ascii="Times New Roman" w:hAnsi="Times New Roman"/>
                <w:color w:val="000000"/>
                <w:sz w:val="24"/>
              </w:rPr>
              <w:t>Смачивание и капиллярные явления</w:t>
            </w:r>
          </w:p>
        </w:tc>
      </w:tr>
      <w:tr w:rsidR="00BA7F04">
        <w:trPr>
          <w:trHeight w:val="144"/>
        </w:trPr>
        <w:tc>
          <w:tcPr>
            <w:tcW w:w="0" w:type="auto"/>
            <w:vMerge/>
            <w:tcBorders>
              <w:top w:val="nil"/>
            </w:tcBorders>
            <w:tcMar>
              <w:top w:w="50" w:type="dxa"/>
              <w:left w:w="100" w:type="dxa"/>
            </w:tcMar>
          </w:tcPr>
          <w:p w:rsidR="00BA7F04"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BA7F04" w:rsidRDefault="001B0948">
            <w:pPr>
              <w:spacing w:after="0" w:line="360" w:lineRule="auto"/>
              <w:ind w:left="365"/>
              <w:jc w:val="both"/>
            </w:pPr>
            <w:r>
              <w:rPr>
                <w:rFonts w:ascii="Times New Roman" w:hAnsi="Times New Roman"/>
                <w:color w:val="000000"/>
                <w:sz w:val="24"/>
              </w:rPr>
              <w:t>Тепловое расширение и сжатие</w:t>
            </w:r>
          </w:p>
        </w:tc>
      </w:tr>
      <w:tr w:rsidR="00BA7F04" w:rsidRPr="001B0948">
        <w:trPr>
          <w:trHeight w:val="144"/>
        </w:trPr>
        <w:tc>
          <w:tcPr>
            <w:tcW w:w="0" w:type="auto"/>
            <w:vMerge/>
            <w:tcBorders>
              <w:top w:val="nil"/>
            </w:tcBorders>
            <w:tcMar>
              <w:top w:w="50" w:type="dxa"/>
              <w:left w:w="100" w:type="dxa"/>
            </w:tcMar>
          </w:tcPr>
          <w:p w:rsidR="00BA7F04"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Температура. Связь температуры со скоростью теплового движения частиц</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Внутренняя энергия. Способы изменения внутренней энергии: теплопередача и совершение работы</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Виды теплопередачи: теплопроводность, конвекция, излучение</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Количество теплоты. Удельная теплоёмкость вещества</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Теплообмен и тепловое равновесие. Уравнение теплового баланса</w:t>
            </w:r>
          </w:p>
        </w:tc>
      </w:tr>
      <w:tr w:rsidR="00BA7F04">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BA7F04" w:rsidRDefault="001B0948">
            <w:pPr>
              <w:spacing w:after="0" w:line="360" w:lineRule="auto"/>
              <w:ind w:left="365"/>
              <w:jc w:val="both"/>
            </w:pPr>
            <w:r w:rsidRPr="001B0948">
              <w:rPr>
                <w:rFonts w:ascii="Times New Roman" w:hAnsi="Times New Roman"/>
                <w:color w:val="000000"/>
                <w:sz w:val="24"/>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BA7F04" w:rsidRPr="001B0948">
        <w:trPr>
          <w:trHeight w:val="144"/>
        </w:trPr>
        <w:tc>
          <w:tcPr>
            <w:tcW w:w="0" w:type="auto"/>
            <w:vMerge/>
            <w:tcBorders>
              <w:top w:val="nil"/>
            </w:tcBorders>
            <w:tcMar>
              <w:top w:w="50" w:type="dxa"/>
              <w:left w:w="100" w:type="dxa"/>
            </w:tcMar>
          </w:tcPr>
          <w:p w:rsidR="00BA7F04"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 xml:space="preserve">Парообразование и конденсация. Испарение. Кипение. Удельная теплота парообразования. </w:t>
            </w:r>
            <w:r w:rsidRPr="001B0948">
              <w:rPr>
                <w:rFonts w:ascii="Times New Roman" w:hAnsi="Times New Roman"/>
                <w:color w:val="000000"/>
                <w:sz w:val="24"/>
              </w:rPr>
              <w:lastRenderedPageBreak/>
              <w:t>Зависимость температуры кипения от атмосферного давления</w:t>
            </w:r>
          </w:p>
        </w:tc>
      </w:tr>
      <w:tr w:rsidR="00BA7F04">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BA7F04" w:rsidRDefault="001B0948">
            <w:pPr>
              <w:spacing w:after="0" w:line="360" w:lineRule="auto"/>
              <w:ind w:left="365"/>
              <w:jc w:val="both"/>
            </w:pPr>
            <w:r>
              <w:rPr>
                <w:rFonts w:ascii="Times New Roman" w:hAnsi="Times New Roman"/>
                <w:color w:val="000000"/>
                <w:sz w:val="24"/>
              </w:rPr>
              <w:t>Влажность воздуха</w:t>
            </w:r>
          </w:p>
        </w:tc>
      </w:tr>
      <w:tr w:rsidR="00BA7F04" w:rsidRPr="001B0948">
        <w:trPr>
          <w:trHeight w:val="144"/>
        </w:trPr>
        <w:tc>
          <w:tcPr>
            <w:tcW w:w="0" w:type="auto"/>
            <w:vMerge/>
            <w:tcBorders>
              <w:top w:val="nil"/>
            </w:tcBorders>
            <w:tcMar>
              <w:top w:w="50" w:type="dxa"/>
              <w:left w:w="100" w:type="dxa"/>
            </w:tcMar>
          </w:tcPr>
          <w:p w:rsidR="00BA7F04"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Энергия топлива. Удельная теплота сгорания</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Принципы работы тепловых двигателей КПД теплового двигателя. Тепловые двигатели и защита окружающей среды</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Закон сохранения и превращения энергии в тепловых процессах</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 xml:space="preserve">Практические работы: </w:t>
            </w:r>
          </w:p>
          <w:p w:rsidR="00BA7F04" w:rsidRPr="001B0948" w:rsidRDefault="001B0948">
            <w:pPr>
              <w:spacing w:after="0" w:line="360"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###Опыты по обнаружению действия сил молекулярного притяжения.</w:t>
            </w:r>
          </w:p>
          <w:p w:rsidR="00BA7F04" w:rsidRPr="001B0948" w:rsidRDefault="001B0948">
            <w:pPr>
              <w:spacing w:after="0" w:line="360"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###Опыты по выращиванию кристаллов поваренной соли или сахара.</w:t>
            </w:r>
          </w:p>
          <w:p w:rsidR="00BA7F04" w:rsidRPr="001B0948" w:rsidRDefault="001B0948">
            <w:pPr>
              <w:spacing w:after="0" w:line="360"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 xml:space="preserve">###Опыты по наблюдению теплового расширения газов, жидкостей и твёрдых тел. </w:t>
            </w:r>
          </w:p>
          <w:p w:rsidR="00BA7F04" w:rsidRPr="001B0948" w:rsidRDefault="001B0948">
            <w:pPr>
              <w:spacing w:after="0" w:line="360"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 xml:space="preserve">###Определение давления воздуха в баллоне шприца. </w:t>
            </w:r>
          </w:p>
          <w:p w:rsidR="00BA7F04" w:rsidRPr="001B0948" w:rsidRDefault="001B0948">
            <w:pPr>
              <w:spacing w:after="0" w:line="360"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 xml:space="preserve">###Опыты, демонстрирующие зависимость давления воздуха от его объёма и нагревания или охлаждения. </w:t>
            </w:r>
          </w:p>
          <w:p w:rsidR="00BA7F04" w:rsidRPr="001B0948" w:rsidRDefault="001B0948">
            <w:pPr>
              <w:spacing w:after="0" w:line="360"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 xml:space="preserve">###Проверка </w:t>
            </w:r>
            <w:proofErr w:type="gramStart"/>
            <w:r w:rsidRPr="001B0948">
              <w:rPr>
                <w:rFonts w:ascii="Times New Roman" w:hAnsi="Times New Roman"/>
                <w:color w:val="000000"/>
                <w:sz w:val="24"/>
              </w:rPr>
              <w:t>гипотезы линейной зависимости длины столбика жидкости</w:t>
            </w:r>
            <w:proofErr w:type="gramEnd"/>
            <w:r w:rsidRPr="001B0948">
              <w:rPr>
                <w:rFonts w:ascii="Times New Roman" w:hAnsi="Times New Roman"/>
                <w:color w:val="000000"/>
                <w:sz w:val="24"/>
              </w:rPr>
              <w:t xml:space="preserve"> в термометрической трубке от температуры. </w:t>
            </w:r>
          </w:p>
          <w:p w:rsidR="00BA7F04" w:rsidRPr="001B0948" w:rsidRDefault="001B0948">
            <w:pPr>
              <w:spacing w:after="0" w:line="360"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 xml:space="preserve">###Наблюдение изменения внутренней энергии тела в результате теплопередачи и работы внешних сил. </w:t>
            </w:r>
          </w:p>
          <w:p w:rsidR="00BA7F04" w:rsidRPr="001B0948" w:rsidRDefault="001B0948">
            <w:pPr>
              <w:spacing w:after="0" w:line="360"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 xml:space="preserve">###Исследование явления теплообмена при смешивании холодной и горячей воды. </w:t>
            </w:r>
          </w:p>
          <w:p w:rsidR="00BA7F04" w:rsidRPr="001B0948" w:rsidRDefault="001B0948">
            <w:pPr>
              <w:spacing w:after="0" w:line="360"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 xml:space="preserve">###Определение количества теплоты, полученного водой при теплообмене с нагретым металлическим цилиндром. </w:t>
            </w:r>
          </w:p>
          <w:p w:rsidR="00BA7F04" w:rsidRPr="001B0948" w:rsidRDefault="001B0948">
            <w:pPr>
              <w:spacing w:after="0" w:line="360"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 xml:space="preserve">###Определение удельной теплоёмкости </w:t>
            </w:r>
            <w:r w:rsidRPr="001B0948">
              <w:rPr>
                <w:rFonts w:ascii="Times New Roman" w:hAnsi="Times New Roman"/>
                <w:color w:val="000000"/>
                <w:sz w:val="24"/>
              </w:rPr>
              <w:lastRenderedPageBreak/>
              <w:t xml:space="preserve">вещества. </w:t>
            </w:r>
          </w:p>
          <w:p w:rsidR="00BA7F04" w:rsidRPr="001B0948" w:rsidRDefault="001B0948">
            <w:pPr>
              <w:spacing w:after="0" w:line="360"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 xml:space="preserve">###Исследование процесса испарения. </w:t>
            </w:r>
          </w:p>
          <w:p w:rsidR="00BA7F04" w:rsidRPr="001B0948" w:rsidRDefault="001B0948">
            <w:pPr>
              <w:spacing w:after="0" w:line="360"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 xml:space="preserve">###Определение относительной влажности воздуха. </w:t>
            </w:r>
          </w:p>
          <w:p w:rsidR="00BA7F04" w:rsidRPr="001B0948" w:rsidRDefault="001B0948">
            <w:pPr>
              <w:spacing w:after="0" w:line="360"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###Определение удельной теплоты плавления льда.</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BA7F04" w:rsidRPr="001B0948" w:rsidRDefault="001B0948">
            <w:pPr>
              <w:spacing w:after="0" w:line="360" w:lineRule="auto"/>
              <w:ind w:left="365"/>
              <w:jc w:val="both"/>
            </w:pPr>
            <w:proofErr w:type="gramStart"/>
            <w:r w:rsidRPr="001B0948">
              <w:rPr>
                <w:rFonts w:ascii="Times New Roman" w:hAnsi="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roofErr w:type="gramEnd"/>
          </w:p>
        </w:tc>
      </w:tr>
      <w:tr w:rsidR="00BA7F04">
        <w:trPr>
          <w:trHeight w:val="144"/>
        </w:trPr>
        <w:tc>
          <w:tcPr>
            <w:tcW w:w="1277" w:type="dxa"/>
            <w:vMerge w:val="restart"/>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BA7F04" w:rsidRDefault="001B0948">
            <w:pPr>
              <w:spacing w:after="0" w:line="360" w:lineRule="auto"/>
              <w:ind w:left="365"/>
            </w:pPr>
            <w:r>
              <w:rPr>
                <w:rFonts w:ascii="Times New Roman" w:hAnsi="Times New Roman"/>
                <w:color w:val="000000"/>
                <w:sz w:val="24"/>
              </w:rPr>
              <w:t>ЭЛЕКТРИЧЕСКИЕ И МАГНИТНЫЕ ЯВЛЕНИЯ</w:t>
            </w:r>
          </w:p>
        </w:tc>
      </w:tr>
      <w:tr w:rsidR="00BA7F04" w:rsidRPr="001B0948">
        <w:trPr>
          <w:trHeight w:val="144"/>
        </w:trPr>
        <w:tc>
          <w:tcPr>
            <w:tcW w:w="0" w:type="auto"/>
            <w:vMerge/>
            <w:tcBorders>
              <w:top w:val="nil"/>
            </w:tcBorders>
            <w:tcMar>
              <w:top w:w="50" w:type="dxa"/>
              <w:left w:w="100" w:type="dxa"/>
            </w:tcMar>
          </w:tcPr>
          <w:p w:rsidR="00BA7F04"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Электризация тел. Два рода электрических зарядов</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pacing w:val="-3"/>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BA7F04">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BA7F04" w:rsidRDefault="001B0948">
            <w:pPr>
              <w:spacing w:after="0" w:line="360" w:lineRule="auto"/>
              <w:ind w:left="365"/>
              <w:jc w:val="both"/>
            </w:pPr>
            <w:r w:rsidRPr="001B0948">
              <w:rPr>
                <w:rFonts w:ascii="Times New Roman" w:hAnsi="Times New Roman"/>
                <w:color w:val="000000"/>
                <w:sz w:val="24"/>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BA7F04">
        <w:trPr>
          <w:trHeight w:val="144"/>
        </w:trPr>
        <w:tc>
          <w:tcPr>
            <w:tcW w:w="0" w:type="auto"/>
            <w:vMerge/>
            <w:tcBorders>
              <w:top w:val="nil"/>
            </w:tcBorders>
            <w:tcMar>
              <w:top w:w="50" w:type="dxa"/>
              <w:left w:w="100" w:type="dxa"/>
            </w:tcMar>
          </w:tcPr>
          <w:p w:rsidR="00BA7F04"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BA7F04" w:rsidRDefault="001B0948">
            <w:pPr>
              <w:spacing w:after="0" w:line="360" w:lineRule="auto"/>
              <w:ind w:left="365"/>
              <w:jc w:val="both"/>
            </w:pPr>
            <w:r>
              <w:rPr>
                <w:rFonts w:ascii="Times New Roman" w:hAnsi="Times New Roman"/>
                <w:color w:val="000000"/>
                <w:sz w:val="24"/>
              </w:rPr>
              <w:t>Закон сохранения электрического заряда</w:t>
            </w:r>
          </w:p>
        </w:tc>
      </w:tr>
      <w:tr w:rsidR="00BA7F04">
        <w:trPr>
          <w:trHeight w:val="144"/>
        </w:trPr>
        <w:tc>
          <w:tcPr>
            <w:tcW w:w="0" w:type="auto"/>
            <w:vMerge/>
            <w:tcBorders>
              <w:top w:val="nil"/>
            </w:tcBorders>
            <w:tcMar>
              <w:top w:w="50" w:type="dxa"/>
              <w:left w:w="100" w:type="dxa"/>
            </w:tcMar>
          </w:tcPr>
          <w:p w:rsidR="00BA7F04"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BA7F04" w:rsidRDefault="001B0948">
            <w:pPr>
              <w:spacing w:after="0" w:line="360" w:lineRule="auto"/>
              <w:ind w:left="365"/>
              <w:jc w:val="both"/>
            </w:pPr>
            <w:r w:rsidRPr="001B0948">
              <w:rPr>
                <w:rFonts w:ascii="Times New Roman" w:hAnsi="Times New Roman"/>
                <w:color w:val="000000"/>
                <w:sz w:val="24"/>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BA7F04" w:rsidRPr="001B0948">
        <w:trPr>
          <w:trHeight w:val="144"/>
        </w:trPr>
        <w:tc>
          <w:tcPr>
            <w:tcW w:w="0" w:type="auto"/>
            <w:vMerge/>
            <w:tcBorders>
              <w:top w:val="nil"/>
            </w:tcBorders>
            <w:tcMar>
              <w:top w:w="50" w:type="dxa"/>
              <w:left w:w="100" w:type="dxa"/>
            </w:tcMar>
          </w:tcPr>
          <w:p w:rsidR="00BA7F04"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 xml:space="preserve">Действия электрического тока (тепловое, химическое, магнитное). Электрический ток в </w:t>
            </w:r>
            <w:r w:rsidRPr="001B0948">
              <w:rPr>
                <w:rFonts w:ascii="Times New Roman" w:hAnsi="Times New Roman"/>
                <w:color w:val="000000"/>
                <w:sz w:val="24"/>
              </w:rPr>
              <w:lastRenderedPageBreak/>
              <w:t>жидкостях и газах</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Электрическая цепь. Сила тока. Электрическое напряжение</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Сопротивление проводника. Удельное сопротивление вещества</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Закон Ома для участка цепи</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Последовательное и параллельное соединение проводников</w:t>
            </w:r>
          </w:p>
        </w:tc>
      </w:tr>
      <w:tr w:rsidR="00BA7F04">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BA7F04" w:rsidRDefault="001B0948">
            <w:pPr>
              <w:spacing w:after="0" w:line="360" w:lineRule="auto"/>
              <w:ind w:left="365"/>
              <w:jc w:val="both"/>
            </w:pPr>
            <w:r w:rsidRPr="001B0948">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 – Ленца</w:t>
            </w:r>
          </w:p>
        </w:tc>
      </w:tr>
      <w:tr w:rsidR="00BA7F04">
        <w:trPr>
          <w:trHeight w:val="144"/>
        </w:trPr>
        <w:tc>
          <w:tcPr>
            <w:tcW w:w="0" w:type="auto"/>
            <w:vMerge/>
            <w:tcBorders>
              <w:top w:val="nil"/>
            </w:tcBorders>
            <w:tcMar>
              <w:top w:w="50" w:type="dxa"/>
              <w:left w:w="100" w:type="dxa"/>
            </w:tcMar>
          </w:tcPr>
          <w:p w:rsidR="00BA7F04"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BA7F04" w:rsidRDefault="001B0948">
            <w:pPr>
              <w:spacing w:after="0" w:line="360" w:lineRule="auto"/>
              <w:ind w:left="365"/>
              <w:jc w:val="both"/>
            </w:pPr>
            <w:r w:rsidRPr="001B0948">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BA7F04" w:rsidRPr="001B0948">
        <w:trPr>
          <w:trHeight w:val="144"/>
        </w:trPr>
        <w:tc>
          <w:tcPr>
            <w:tcW w:w="0" w:type="auto"/>
            <w:vMerge/>
            <w:tcBorders>
              <w:top w:val="nil"/>
            </w:tcBorders>
            <w:tcMar>
              <w:top w:w="50" w:type="dxa"/>
              <w:left w:w="100" w:type="dxa"/>
            </w:tcMar>
          </w:tcPr>
          <w:p w:rsidR="00BA7F04"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Постоянные магниты. Взаимодействие постоянных магнитов</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Магнитное поле. Магнитное поле Земли и его значение для жизни на Земле</w:t>
            </w:r>
          </w:p>
        </w:tc>
      </w:tr>
      <w:tr w:rsidR="00BA7F04">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BA7F04" w:rsidRDefault="001B0948">
            <w:pPr>
              <w:spacing w:after="0" w:line="360" w:lineRule="auto"/>
              <w:ind w:left="365"/>
              <w:jc w:val="both"/>
            </w:pPr>
            <w:r w:rsidRPr="001B0948">
              <w:rPr>
                <w:rFonts w:ascii="Times New Roman" w:hAnsi="Times New Roman"/>
                <w:color w:val="000000"/>
                <w:sz w:val="24"/>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BA7F04" w:rsidRPr="001B0948">
        <w:trPr>
          <w:trHeight w:val="144"/>
        </w:trPr>
        <w:tc>
          <w:tcPr>
            <w:tcW w:w="0" w:type="auto"/>
            <w:vMerge/>
            <w:tcBorders>
              <w:top w:val="nil"/>
            </w:tcBorders>
            <w:tcMar>
              <w:top w:w="50" w:type="dxa"/>
              <w:left w:w="100" w:type="dxa"/>
            </w:tcMar>
          </w:tcPr>
          <w:p w:rsidR="00BA7F04"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BA7F04">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BA7F04" w:rsidRDefault="001B0948">
            <w:pPr>
              <w:spacing w:after="0" w:line="360" w:lineRule="auto"/>
              <w:ind w:left="365"/>
              <w:jc w:val="both"/>
            </w:pPr>
            <w:r w:rsidRPr="001B0948">
              <w:rPr>
                <w:rFonts w:ascii="Times New Roman" w:hAnsi="Times New Roman"/>
                <w:color w:val="000000"/>
                <w:sz w:val="24"/>
              </w:rPr>
              <w:t xml:space="preserve">Опыты Фарадея. Явление электромагнитной индукции. </w:t>
            </w:r>
            <w:r>
              <w:rPr>
                <w:rFonts w:ascii="Times New Roman" w:hAnsi="Times New Roman"/>
                <w:color w:val="000000"/>
                <w:sz w:val="24"/>
              </w:rPr>
              <w:t>Правило Ленца</w:t>
            </w:r>
          </w:p>
        </w:tc>
      </w:tr>
      <w:tr w:rsidR="00BA7F04" w:rsidRPr="001B0948">
        <w:trPr>
          <w:trHeight w:val="144"/>
        </w:trPr>
        <w:tc>
          <w:tcPr>
            <w:tcW w:w="0" w:type="auto"/>
            <w:vMerge/>
            <w:tcBorders>
              <w:top w:val="nil"/>
            </w:tcBorders>
            <w:tcMar>
              <w:top w:w="50" w:type="dxa"/>
              <w:left w:w="100" w:type="dxa"/>
            </w:tcMar>
          </w:tcPr>
          <w:p w:rsidR="00BA7F04"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 xml:space="preserve">Практические работы: </w:t>
            </w:r>
          </w:p>
          <w:p w:rsidR="00BA7F04" w:rsidRPr="001B0948" w:rsidRDefault="001B0948">
            <w:pPr>
              <w:spacing w:after="0" w:line="360" w:lineRule="auto"/>
              <w:ind w:left="365"/>
              <w:jc w:val="both"/>
            </w:pPr>
            <w:r w:rsidRPr="001B0948">
              <w:rPr>
                <w:rFonts w:ascii="Times New Roman" w:hAnsi="Times New Roman"/>
                <w:color w:val="000000"/>
                <w:sz w:val="24"/>
              </w:rPr>
              <w:t xml:space="preserve">Опыты по наблюдению электризации тел индукцией и при соприкосновении. </w:t>
            </w:r>
          </w:p>
          <w:p w:rsidR="00BA7F04" w:rsidRPr="001B0948" w:rsidRDefault="001B0948">
            <w:pPr>
              <w:spacing w:after="0" w:line="360" w:lineRule="auto"/>
              <w:ind w:left="365"/>
              <w:jc w:val="both"/>
            </w:pPr>
            <w:r w:rsidRPr="001B0948">
              <w:rPr>
                <w:rFonts w:ascii="Times New Roman" w:hAnsi="Times New Roman"/>
                <w:color w:val="000000"/>
                <w:sz w:val="24"/>
              </w:rPr>
              <w:t xml:space="preserve">Исследование действия электрического поля на проводники и диэлектрики. </w:t>
            </w:r>
          </w:p>
          <w:p w:rsidR="00BA7F04" w:rsidRPr="001B0948" w:rsidRDefault="001B0948">
            <w:pPr>
              <w:spacing w:after="0" w:line="360" w:lineRule="auto"/>
              <w:ind w:left="365"/>
              <w:jc w:val="both"/>
            </w:pPr>
            <w:r w:rsidRPr="001B0948">
              <w:rPr>
                <w:rFonts w:ascii="Times New Roman" w:hAnsi="Times New Roman"/>
                <w:color w:val="000000"/>
                <w:sz w:val="24"/>
              </w:rPr>
              <w:lastRenderedPageBreak/>
              <w:t xml:space="preserve">Сборка и проверка работы электрической цепи постоянного тока. </w:t>
            </w:r>
          </w:p>
          <w:p w:rsidR="00BA7F04" w:rsidRPr="001B0948" w:rsidRDefault="001B0948">
            <w:pPr>
              <w:spacing w:after="0" w:line="360" w:lineRule="auto"/>
              <w:ind w:left="365"/>
              <w:jc w:val="both"/>
            </w:pPr>
            <w:r w:rsidRPr="001B0948">
              <w:rPr>
                <w:rFonts w:ascii="Times New Roman" w:hAnsi="Times New Roman"/>
                <w:color w:val="000000"/>
                <w:sz w:val="24"/>
              </w:rPr>
              <w:t xml:space="preserve">Измерение и регулирование силы тока. </w:t>
            </w:r>
          </w:p>
          <w:p w:rsidR="00BA7F04" w:rsidRPr="001B0948" w:rsidRDefault="001B0948">
            <w:pPr>
              <w:spacing w:after="0" w:line="360" w:lineRule="auto"/>
              <w:ind w:left="365"/>
              <w:jc w:val="both"/>
            </w:pPr>
            <w:r w:rsidRPr="001B0948">
              <w:rPr>
                <w:rFonts w:ascii="Times New Roman" w:hAnsi="Times New Roman"/>
                <w:color w:val="000000"/>
                <w:sz w:val="24"/>
              </w:rPr>
              <w:t xml:space="preserve">Измерение и регулирование напряжения. </w:t>
            </w:r>
          </w:p>
          <w:p w:rsidR="00BA7F04" w:rsidRPr="001B0948" w:rsidRDefault="001B0948">
            <w:pPr>
              <w:spacing w:after="0" w:line="360" w:lineRule="auto"/>
              <w:ind w:left="365"/>
              <w:jc w:val="both"/>
            </w:pPr>
            <w:r w:rsidRPr="001B0948">
              <w:rPr>
                <w:rFonts w:ascii="Times New Roman" w:hAnsi="Times New Roman"/>
                <w:color w:val="000000"/>
                <w:sz w:val="24"/>
              </w:rPr>
              <w:t xml:space="preserve">Исследование зависимости силы тока, идущего через резистор, от сопротивления резистора и напряжения на резисторе. </w:t>
            </w:r>
          </w:p>
          <w:p w:rsidR="00BA7F04" w:rsidRPr="001B0948" w:rsidRDefault="001B0948">
            <w:pPr>
              <w:spacing w:after="0" w:line="360" w:lineRule="auto"/>
              <w:ind w:left="365"/>
              <w:jc w:val="both"/>
            </w:pPr>
            <w:r w:rsidRPr="001B0948">
              <w:rPr>
                <w:rFonts w:ascii="Times New Roman" w:hAnsi="Times New Roman"/>
                <w:color w:val="000000"/>
                <w:sz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BA7F04" w:rsidRPr="001B0948" w:rsidRDefault="001B0948">
            <w:pPr>
              <w:spacing w:after="0" w:line="360" w:lineRule="auto"/>
              <w:ind w:left="365"/>
              <w:jc w:val="both"/>
            </w:pPr>
            <w:r w:rsidRPr="001B0948">
              <w:rPr>
                <w:rFonts w:ascii="Times New Roman" w:hAnsi="Times New Roman"/>
                <w:color w:val="000000"/>
                <w:sz w:val="24"/>
              </w:rPr>
              <w:t>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BA7F04" w:rsidRPr="001B0948" w:rsidRDefault="001B0948">
            <w:pPr>
              <w:spacing w:after="0" w:line="360" w:lineRule="auto"/>
              <w:ind w:left="365"/>
              <w:jc w:val="both"/>
            </w:pPr>
            <w:r w:rsidRPr="001B0948">
              <w:rPr>
                <w:rFonts w:ascii="Times New Roman" w:hAnsi="Times New Roman"/>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BA7F04" w:rsidRPr="001B0948">
        <w:trPr>
          <w:trHeight w:val="144"/>
        </w:trPr>
        <w:tc>
          <w:tcPr>
            <w:tcW w:w="0" w:type="auto"/>
            <w:vMerge/>
            <w:tcBorders>
              <w:top w:val="nil"/>
            </w:tcBorders>
            <w:tcMar>
              <w:top w:w="50" w:type="dxa"/>
              <w:left w:w="100" w:type="dxa"/>
            </w:tcMar>
          </w:tcPr>
          <w:p w:rsidR="00BA7F04" w:rsidRPr="001B0948" w:rsidRDefault="00BA7F04"/>
        </w:tc>
        <w:tc>
          <w:tcPr>
            <w:tcW w:w="2064" w:type="dxa"/>
            <w:tcMar>
              <w:top w:w="50" w:type="dxa"/>
              <w:left w:w="100" w:type="dxa"/>
            </w:tcMar>
            <w:vAlign w:val="center"/>
          </w:tcPr>
          <w:p w:rsidR="00BA7F04" w:rsidRDefault="001B0948">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BA7F04" w:rsidRPr="001B0948" w:rsidRDefault="001B0948">
            <w:pPr>
              <w:spacing w:after="0" w:line="360" w:lineRule="auto"/>
              <w:ind w:left="365"/>
              <w:jc w:val="both"/>
            </w:pPr>
            <w:proofErr w:type="gramStart"/>
            <w:r w:rsidRPr="001B0948">
              <w:rPr>
                <w:rFonts w:ascii="Times New Roman" w:hAnsi="Times New Roman"/>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roofErr w:type="gramEnd"/>
          </w:p>
        </w:tc>
      </w:tr>
    </w:tbl>
    <w:p w:rsidR="00BA7F04" w:rsidRPr="001B0948" w:rsidRDefault="00BA7F04">
      <w:pPr>
        <w:spacing w:after="0"/>
        <w:ind w:left="120"/>
      </w:pPr>
    </w:p>
    <w:p w:rsidR="00BA7F04" w:rsidRPr="001B0948" w:rsidRDefault="00BA7F04">
      <w:pPr>
        <w:sectPr w:rsidR="00BA7F04" w:rsidRPr="001B0948">
          <w:pgSz w:w="11906" w:h="16383"/>
          <w:pgMar w:top="1134" w:right="850" w:bottom="1134" w:left="1701" w:header="720" w:footer="720" w:gutter="0"/>
          <w:cols w:space="720"/>
        </w:sectPr>
      </w:pPr>
    </w:p>
    <w:p w:rsidR="00BA7F04" w:rsidRPr="001B0948" w:rsidRDefault="001B0948">
      <w:pPr>
        <w:spacing w:before="199" w:after="199" w:line="336" w:lineRule="auto"/>
        <w:ind w:left="120"/>
      </w:pPr>
      <w:bookmarkStart w:id="12" w:name="block-51222416"/>
      <w:bookmarkEnd w:id="11"/>
      <w:r w:rsidRPr="001B0948">
        <w:rPr>
          <w:rFonts w:ascii="Times New Roman" w:hAnsi="Times New Roman"/>
          <w:b/>
          <w:color w:val="000000"/>
          <w:sz w:val="28"/>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BA7F04" w:rsidRPr="001B0948" w:rsidRDefault="00BA7F04">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A7F04" w:rsidRPr="001B0948">
        <w:trPr>
          <w:trHeight w:val="144"/>
        </w:trPr>
        <w:tc>
          <w:tcPr>
            <w:tcW w:w="1988" w:type="dxa"/>
            <w:tcMar>
              <w:top w:w="50" w:type="dxa"/>
              <w:left w:w="100" w:type="dxa"/>
            </w:tcMar>
            <w:vAlign w:val="center"/>
          </w:tcPr>
          <w:p w:rsidR="00BA7F04" w:rsidRDefault="001B0948">
            <w:pPr>
              <w:spacing w:after="0"/>
              <w:ind w:left="272"/>
            </w:pPr>
            <w:r w:rsidRPr="001B0948">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rsidR="00BA7F04" w:rsidRPr="001B0948" w:rsidRDefault="001B0948">
            <w:pPr>
              <w:spacing w:after="0"/>
              <w:ind w:left="272"/>
            </w:pPr>
            <w:r w:rsidRPr="001B0948">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BA7F04" w:rsidRPr="001B0948">
        <w:trPr>
          <w:trHeight w:val="144"/>
        </w:trPr>
        <w:tc>
          <w:tcPr>
            <w:tcW w:w="1988"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 xml:space="preserve">Понимание роли физики в научной картине мира; </w:t>
            </w:r>
            <w:proofErr w:type="gramStart"/>
            <w:r w:rsidRPr="001B0948">
              <w:rPr>
                <w:rFonts w:ascii="Times New Roman" w:hAnsi="Times New Roman"/>
                <w:color w:val="000000"/>
                <w:sz w:val="24"/>
              </w:rPr>
              <w:t>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roofErr w:type="gramEnd"/>
          </w:p>
        </w:tc>
      </w:tr>
      <w:tr w:rsidR="00BA7F04" w:rsidRPr="001B0948">
        <w:trPr>
          <w:trHeight w:val="144"/>
        </w:trPr>
        <w:tc>
          <w:tcPr>
            <w:tcW w:w="1988"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BA7F04" w:rsidRPr="001B0948" w:rsidRDefault="001B0948">
            <w:pPr>
              <w:spacing w:after="0" w:line="336" w:lineRule="auto"/>
              <w:ind w:left="365"/>
              <w:jc w:val="both"/>
            </w:pPr>
            <w:proofErr w:type="gramStart"/>
            <w:r w:rsidRPr="001B0948">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roofErr w:type="gramEnd"/>
          </w:p>
        </w:tc>
      </w:tr>
      <w:tr w:rsidR="00BA7F04" w:rsidRPr="001B0948">
        <w:trPr>
          <w:trHeight w:val="144"/>
        </w:trPr>
        <w:tc>
          <w:tcPr>
            <w:tcW w:w="1988"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BA7F04" w:rsidRPr="001B0948">
        <w:trPr>
          <w:trHeight w:val="144"/>
        </w:trPr>
        <w:tc>
          <w:tcPr>
            <w:tcW w:w="1988"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BA7F04" w:rsidRPr="001B0948">
        <w:trPr>
          <w:trHeight w:val="144"/>
        </w:trPr>
        <w:tc>
          <w:tcPr>
            <w:tcW w:w="1988"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rsidR="00BA7F04" w:rsidRPr="001B0948" w:rsidRDefault="001B0948">
            <w:pPr>
              <w:spacing w:after="0" w:line="336" w:lineRule="auto"/>
              <w:ind w:left="365"/>
              <w:jc w:val="both"/>
            </w:pPr>
            <w:r w:rsidRPr="001B0948">
              <w:rPr>
                <w:rFonts w:ascii="Times New Roman" w:hAnsi="Times New Roman"/>
                <w:color w:val="000000"/>
                <w:sz w:val="24"/>
              </w:rPr>
              <w:t xml:space="preserve">умение самостоятельно собирать экспериментальную установку </w:t>
            </w:r>
            <w:r w:rsidRPr="001B0948">
              <w:rPr>
                <w:rFonts w:ascii="Times New Roman" w:hAnsi="Times New Roman"/>
                <w:color w:val="000000"/>
                <w:sz w:val="24"/>
              </w:rPr>
              <w:lastRenderedPageBreak/>
              <w:t>из данного набора оборудования по инструкции, описывать ход опыта и записывать его результаты, формулировать выводы;</w:t>
            </w:r>
          </w:p>
          <w:p w:rsidR="00BA7F04" w:rsidRPr="001B0948" w:rsidRDefault="001B0948">
            <w:pPr>
              <w:spacing w:after="0" w:line="336" w:lineRule="auto"/>
              <w:ind w:left="365"/>
              <w:jc w:val="both"/>
            </w:pPr>
            <w:r w:rsidRPr="001B0948">
              <w:rPr>
                <w:rFonts w:ascii="Times New Roman" w:hAnsi="Times New Roman"/>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BA7F04" w:rsidRPr="001B0948" w:rsidRDefault="001B0948">
            <w:pPr>
              <w:spacing w:after="0" w:line="336" w:lineRule="auto"/>
              <w:ind w:left="365"/>
              <w:jc w:val="both"/>
            </w:pPr>
            <w:r w:rsidRPr="001B0948">
              <w:rPr>
                <w:rFonts w:ascii="Times New Roman" w:hAnsi="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BA7F04" w:rsidRPr="001B0948">
        <w:trPr>
          <w:trHeight w:val="144"/>
        </w:trPr>
        <w:tc>
          <w:tcPr>
            <w:tcW w:w="1988"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BA7F04" w:rsidRPr="001B0948">
        <w:trPr>
          <w:trHeight w:val="144"/>
        </w:trPr>
        <w:tc>
          <w:tcPr>
            <w:tcW w:w="1988"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BA7F04" w:rsidRPr="001B0948">
        <w:trPr>
          <w:trHeight w:val="144"/>
        </w:trPr>
        <w:tc>
          <w:tcPr>
            <w:tcW w:w="1988"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BA7F04" w:rsidRPr="001B0948" w:rsidRDefault="001B0948">
            <w:pPr>
              <w:spacing w:after="0" w:line="336" w:lineRule="auto"/>
              <w:ind w:left="365"/>
              <w:jc w:val="both"/>
            </w:pPr>
            <w:proofErr w:type="gramStart"/>
            <w:r w:rsidRPr="001B0948">
              <w:rPr>
                <w:rFonts w:ascii="Times New Roman" w:hAnsi="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roofErr w:type="gramEnd"/>
          </w:p>
        </w:tc>
      </w:tr>
      <w:tr w:rsidR="00BA7F04" w:rsidRPr="001B0948">
        <w:trPr>
          <w:trHeight w:val="144"/>
        </w:trPr>
        <w:tc>
          <w:tcPr>
            <w:tcW w:w="1988"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 xml:space="preserve">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w:t>
            </w:r>
            <w:r w:rsidRPr="001B0948">
              <w:rPr>
                <w:rFonts w:ascii="Times New Roman" w:hAnsi="Times New Roman"/>
                <w:color w:val="000000"/>
                <w:sz w:val="24"/>
              </w:rPr>
              <w:lastRenderedPageBreak/>
              <w:t>закономерности</w:t>
            </w:r>
          </w:p>
        </w:tc>
      </w:tr>
      <w:tr w:rsidR="00BA7F04" w:rsidRPr="001B0948">
        <w:trPr>
          <w:trHeight w:val="144"/>
        </w:trPr>
        <w:tc>
          <w:tcPr>
            <w:tcW w:w="1988"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lastRenderedPageBreak/>
              <w:t>10</w:t>
            </w:r>
          </w:p>
        </w:tc>
        <w:tc>
          <w:tcPr>
            <w:tcW w:w="11792"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 xml:space="preserve">Умение использовать знания </w:t>
            </w:r>
            <w:proofErr w:type="gramStart"/>
            <w:r w:rsidRPr="001B0948">
              <w:rPr>
                <w:rFonts w:ascii="Times New Roman" w:hAnsi="Times New Roman"/>
                <w:color w:val="000000"/>
                <w:sz w:val="24"/>
              </w:rPr>
              <w:t>о физических явлениях в повседневной жизни для обеспечения безопасности при обращении с бытовыми приборами</w:t>
            </w:r>
            <w:proofErr w:type="gramEnd"/>
            <w:r w:rsidRPr="001B0948">
              <w:rPr>
                <w:rFonts w:ascii="Times New Roman" w:hAnsi="Times New Roman"/>
                <w:color w:val="000000"/>
                <w:sz w:val="24"/>
              </w:rPr>
              <w:t xml:space="preserve">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BA7F04" w:rsidRPr="001B0948">
        <w:trPr>
          <w:trHeight w:val="144"/>
        </w:trPr>
        <w:tc>
          <w:tcPr>
            <w:tcW w:w="1988"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BA7F04" w:rsidRPr="001B0948" w:rsidRDefault="00BA7F04">
      <w:pPr>
        <w:spacing w:after="0" w:line="336" w:lineRule="auto"/>
        <w:ind w:left="120"/>
      </w:pPr>
    </w:p>
    <w:p w:rsidR="00BA7F04" w:rsidRPr="001B0948" w:rsidRDefault="00BA7F04">
      <w:pPr>
        <w:sectPr w:rsidR="00BA7F04" w:rsidRPr="001B0948">
          <w:pgSz w:w="11906" w:h="16383"/>
          <w:pgMar w:top="1134" w:right="850" w:bottom="1134" w:left="1701" w:header="720" w:footer="720" w:gutter="0"/>
          <w:cols w:space="720"/>
        </w:sectPr>
      </w:pPr>
    </w:p>
    <w:p w:rsidR="00BA7F04" w:rsidRPr="001B0948" w:rsidRDefault="001B0948">
      <w:pPr>
        <w:spacing w:before="199" w:after="199" w:line="336" w:lineRule="auto"/>
        <w:ind w:left="120"/>
      </w:pPr>
      <w:bookmarkStart w:id="13" w:name="block-51222418"/>
      <w:bookmarkEnd w:id="12"/>
      <w:r w:rsidRPr="001B0948">
        <w:rPr>
          <w:rFonts w:ascii="Times New Roman" w:hAnsi="Times New Roman"/>
          <w:b/>
          <w:color w:val="000000"/>
          <w:sz w:val="28"/>
        </w:rPr>
        <w:lastRenderedPageBreak/>
        <w:t>ПЕРЕЧЕНЬ ЭЛЕМЕНТОВ СОДЕРЖАНИЯ, ПРОВЕРЯЕМЫХ НА ОГЭ ПО ФИЗИКЕ</w:t>
      </w:r>
    </w:p>
    <w:p w:rsidR="00BA7F04" w:rsidRPr="001B0948" w:rsidRDefault="00BA7F0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BA7F04">
        <w:trPr>
          <w:trHeight w:val="144"/>
        </w:trPr>
        <w:tc>
          <w:tcPr>
            <w:tcW w:w="844" w:type="dxa"/>
            <w:tcMar>
              <w:top w:w="50" w:type="dxa"/>
              <w:left w:w="100" w:type="dxa"/>
            </w:tcMar>
            <w:vAlign w:val="center"/>
          </w:tcPr>
          <w:p w:rsidR="00BA7F04" w:rsidRDefault="001B0948">
            <w:pPr>
              <w:spacing w:after="0"/>
              <w:ind w:left="272"/>
            </w:pPr>
            <w:r w:rsidRPr="001B0948">
              <w:rPr>
                <w:rFonts w:ascii="Times New Roman" w:hAnsi="Times New Roman"/>
                <w:b/>
                <w:color w:val="000000"/>
                <w:sz w:val="24"/>
              </w:rPr>
              <w:t xml:space="preserve"> </w:t>
            </w:r>
            <w:r>
              <w:rPr>
                <w:rFonts w:ascii="Times New Roman" w:hAnsi="Times New Roman"/>
                <w:b/>
                <w:color w:val="000000"/>
                <w:sz w:val="24"/>
              </w:rPr>
              <w:t xml:space="preserve">Код </w:t>
            </w:r>
          </w:p>
        </w:tc>
        <w:tc>
          <w:tcPr>
            <w:tcW w:w="13599" w:type="dxa"/>
            <w:tcMar>
              <w:top w:w="50" w:type="dxa"/>
              <w:left w:w="100" w:type="dxa"/>
            </w:tcMar>
            <w:vAlign w:val="center"/>
          </w:tcPr>
          <w:p w:rsidR="00BA7F04" w:rsidRDefault="001B0948">
            <w:pPr>
              <w:spacing w:after="0"/>
              <w:ind w:left="272"/>
            </w:pPr>
            <w:r>
              <w:rPr>
                <w:rFonts w:ascii="Times New Roman" w:hAnsi="Times New Roman"/>
                <w:b/>
                <w:color w:val="000000"/>
                <w:sz w:val="24"/>
              </w:rPr>
              <w:t xml:space="preserve"> Проверяемый элемент содержания </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BA7F04" w:rsidRDefault="001B0948">
            <w:pPr>
              <w:spacing w:after="0" w:line="336" w:lineRule="auto"/>
              <w:ind w:left="365"/>
              <w:jc w:val="both"/>
            </w:pPr>
            <w:r>
              <w:rPr>
                <w:rFonts w:ascii="Times New Roman" w:hAnsi="Times New Roman"/>
                <w:color w:val="000000"/>
                <w:sz w:val="24"/>
              </w:rPr>
              <w:t>МЕХАНИЧЕСКИЕ ЯВЛЕНИЯ</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BA7F04" w:rsidRDefault="001B0948">
            <w:pPr>
              <w:spacing w:after="0" w:line="336" w:lineRule="auto"/>
              <w:ind w:left="365"/>
              <w:jc w:val="both"/>
            </w:pPr>
            <w:r w:rsidRPr="001B0948">
              <w:rPr>
                <w:rFonts w:ascii="Times New Roman" w:hAnsi="Times New Roman"/>
                <w:color w:val="000000"/>
                <w:sz w:val="24"/>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1B0948">
              <w:rPr>
                <w:rFonts w:ascii="Times New Roman" w:hAnsi="Times New Roman"/>
                <w:color w:val="000000"/>
                <w:sz w:val="24"/>
              </w:rPr>
              <w:t xml:space="preserve"> = </w:t>
            </w:r>
            <w:r>
              <w:rPr>
                <w:rFonts w:ascii="Times New Roman" w:hAnsi="Times New Roman"/>
                <w:color w:val="000000"/>
                <w:sz w:val="24"/>
              </w:rPr>
              <w:t>S</w:t>
            </w:r>
            <w:r w:rsidRPr="001B0948">
              <w:rPr>
                <w:rFonts w:ascii="Times New Roman" w:hAnsi="Times New Roman"/>
                <w:color w:val="000000"/>
                <w:sz w:val="24"/>
              </w:rPr>
              <w:t>/</w:t>
            </w:r>
            <w:r>
              <w:rPr>
                <w:rFonts w:ascii="Times New Roman" w:hAnsi="Times New Roman"/>
                <w:color w:val="000000"/>
                <w:sz w:val="24"/>
              </w:rPr>
              <w:t>t</w:t>
            </w:r>
            <w:r w:rsidRPr="001B0948">
              <w:rPr>
                <w:rFonts w:ascii="Times New Roman" w:hAnsi="Times New Roman"/>
                <w:color w:val="000000"/>
                <w:sz w:val="24"/>
              </w:rPr>
              <w:t xml:space="preserve"> </w:t>
            </w:r>
          </w:p>
          <w:p w:rsidR="00BA7F04" w:rsidRPr="001B0948" w:rsidRDefault="00BA7F04">
            <w:pPr>
              <w:spacing w:after="0" w:line="336" w:lineRule="auto"/>
              <w:ind w:left="365"/>
              <w:jc w:val="both"/>
            </w:pP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Равномерное прямолинейное движение. Зависимость координаты тела от времени в случае равномерного прямолинейного движения:</w:t>
            </w:r>
          </w:p>
          <w:p w:rsidR="00BA7F04" w:rsidRPr="001B0948"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26366AAE" wp14:editId="10A76490">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1057275" cy="381000"/>
                          </a:xfrm>
                          <a:prstGeom prst="rect">
                            <a:avLst/>
                          </a:prstGeom>
                        </pic:spPr>
                      </pic:pic>
                    </a:graphicData>
                  </a:graphic>
                </wp:inline>
              </w:drawing>
            </w:r>
            <w:r w:rsidRPr="001B0948">
              <w:rPr>
                <w:rFonts w:ascii="Times New Roman" w:hAnsi="Times New Roman"/>
                <w:color w:val="000000"/>
                <w:sz w:val="24"/>
              </w:rPr>
              <w:t xml:space="preserve"> </w:t>
            </w:r>
          </w:p>
          <w:p w:rsidR="00BA7F04" w:rsidRPr="001B0948" w:rsidRDefault="001B0948">
            <w:pPr>
              <w:spacing w:after="0" w:line="336" w:lineRule="auto"/>
              <w:ind w:left="365"/>
              <w:jc w:val="both"/>
            </w:pPr>
            <w:r w:rsidRPr="001B0948">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Зависимость координаты тела от времени в случае равноускоренного прямолинейного движения:</w:t>
            </w:r>
          </w:p>
          <w:p w:rsidR="00BA7F04" w:rsidRPr="001B0948"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00C9A981" wp14:editId="53786E63">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1362075" cy="533400"/>
                          </a:xfrm>
                          <a:prstGeom prst="rect">
                            <a:avLst/>
                          </a:prstGeom>
                        </pic:spPr>
                      </pic:pic>
                    </a:graphicData>
                  </a:graphic>
                </wp:inline>
              </w:drawing>
            </w:r>
            <w:r w:rsidRPr="001B0948">
              <w:rPr>
                <w:rFonts w:ascii="Times New Roman" w:hAnsi="Times New Roman"/>
                <w:color w:val="000000"/>
                <w:sz w:val="24"/>
              </w:rPr>
              <w:t xml:space="preserve"> </w:t>
            </w:r>
          </w:p>
          <w:p w:rsidR="00BA7F04" w:rsidRPr="001B0948" w:rsidRDefault="001B0948">
            <w:pPr>
              <w:spacing w:after="0" w:line="336" w:lineRule="auto"/>
              <w:ind w:left="365"/>
              <w:jc w:val="both"/>
            </w:pPr>
            <w:r w:rsidRPr="001B0948">
              <w:rPr>
                <w:rFonts w:ascii="Times New Roman" w:hAnsi="Times New Roman"/>
                <w:color w:val="000000"/>
                <w:sz w:val="24"/>
              </w:rPr>
              <w:t>Формулы для проекции перемещения, проекции скорости и проекции ускорения при равноускоренном прямолинейном движении:</w:t>
            </w:r>
          </w:p>
          <w:p w:rsidR="00BA7F04" w:rsidRPr="001B0948"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4E2FB278" wp14:editId="16DE771E">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1362075" cy="1276350"/>
                          </a:xfrm>
                          <a:prstGeom prst="rect">
                            <a:avLst/>
                          </a:prstGeom>
                        </pic:spPr>
                      </pic:pic>
                    </a:graphicData>
                  </a:graphic>
                </wp:inline>
              </w:drawing>
            </w:r>
            <w:r w:rsidRPr="001B0948">
              <w:rPr>
                <w:rFonts w:ascii="Times New Roman" w:hAnsi="Times New Roman"/>
                <w:color w:val="000000"/>
                <w:sz w:val="24"/>
              </w:rPr>
              <w:t xml:space="preserve"> </w:t>
            </w:r>
          </w:p>
          <w:p w:rsidR="00BA7F04" w:rsidRPr="001B0948" w:rsidRDefault="001B0948">
            <w:pPr>
              <w:spacing w:after="0" w:line="336" w:lineRule="auto"/>
              <w:ind w:left="365"/>
              <w:jc w:val="both"/>
            </w:pPr>
            <w:r w:rsidRPr="001B0948">
              <w:rPr>
                <w:rFonts w:ascii="Times New Roman" w:hAnsi="Times New Roman"/>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sidRPr="001B0948">
              <w:rPr>
                <w:rFonts w:ascii="Times New Roman" w:hAnsi="Times New Roman"/>
                <w:color w:val="000000"/>
                <w:sz w:val="24"/>
              </w:rPr>
              <w:lastRenderedPageBreak/>
              <w:t>проекции скорости и координаты при свободном падении тела по вертикали</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Скорость равномерного движения тела по окружности. Направление скорости.</w:t>
            </w:r>
          </w:p>
          <w:p w:rsidR="00BA7F04" w:rsidRPr="001B0948" w:rsidRDefault="001B0948">
            <w:pPr>
              <w:spacing w:after="0" w:line="336" w:lineRule="auto"/>
              <w:ind w:left="365"/>
              <w:jc w:val="both"/>
            </w:pPr>
            <w:r w:rsidRPr="001B0948">
              <w:rPr>
                <w:rFonts w:ascii="Times New Roman" w:hAnsi="Times New Roman"/>
                <w:color w:val="000000"/>
                <w:sz w:val="24"/>
              </w:rPr>
              <w:t>Формула для вычисления скорости через радиус окружности и период обращения:</w:t>
            </w:r>
          </w:p>
          <w:p w:rsidR="00BA7F04" w:rsidRPr="001B0948"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6F8C8559" wp14:editId="7CE4A429">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733425" cy="457200"/>
                          </a:xfrm>
                          <a:prstGeom prst="rect">
                            <a:avLst/>
                          </a:prstGeom>
                        </pic:spPr>
                      </pic:pic>
                    </a:graphicData>
                  </a:graphic>
                </wp:inline>
              </w:drawing>
            </w:r>
            <w:r w:rsidRPr="001B0948">
              <w:rPr>
                <w:rFonts w:ascii="Times New Roman" w:hAnsi="Times New Roman"/>
                <w:color w:val="000000"/>
                <w:sz w:val="24"/>
              </w:rPr>
              <w:t xml:space="preserve"> </w:t>
            </w:r>
          </w:p>
          <w:p w:rsidR="00BA7F04" w:rsidRPr="001B0948" w:rsidRDefault="001B0948">
            <w:pPr>
              <w:spacing w:after="0" w:line="336" w:lineRule="auto"/>
              <w:ind w:left="365"/>
              <w:jc w:val="both"/>
            </w:pPr>
            <w:r w:rsidRPr="001B0948">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rsidR="00BA7F04" w:rsidRPr="001B0948"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6A7AAA69" wp14:editId="7EE85F2C">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704850" cy="590550"/>
                          </a:xfrm>
                          <a:prstGeom prst="rect">
                            <a:avLst/>
                          </a:prstGeom>
                        </pic:spPr>
                      </pic:pic>
                    </a:graphicData>
                  </a:graphic>
                </wp:inline>
              </w:drawing>
            </w:r>
            <w:r w:rsidRPr="001B0948">
              <w:rPr>
                <w:rFonts w:ascii="Times New Roman" w:hAnsi="Times New Roman"/>
                <w:color w:val="000000"/>
                <w:sz w:val="24"/>
              </w:rPr>
              <w:t xml:space="preserve"> </w:t>
            </w:r>
          </w:p>
          <w:p w:rsidR="00BA7F04" w:rsidRPr="001B0948" w:rsidRDefault="001B0948">
            <w:pPr>
              <w:spacing w:after="0" w:line="336" w:lineRule="auto"/>
              <w:ind w:left="365"/>
              <w:jc w:val="both"/>
            </w:pPr>
            <w:r w:rsidRPr="001B0948">
              <w:rPr>
                <w:rFonts w:ascii="Times New Roman" w:hAnsi="Times New Roman"/>
                <w:color w:val="000000"/>
                <w:sz w:val="24"/>
              </w:rPr>
              <w:t xml:space="preserve"> Формула, связывающая период и частоту обращения:</w:t>
            </w:r>
          </w:p>
          <w:p w:rsidR="00BA7F04"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339823CE" wp14:editId="6EA26362">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rsidR="00BA7F04" w:rsidRDefault="00BA7F04">
            <w:pPr>
              <w:spacing w:after="0" w:line="336" w:lineRule="auto"/>
              <w:ind w:left="365"/>
              <w:jc w:val="both"/>
            </w:pPr>
          </w:p>
          <w:p w:rsidR="00BA7F04" w:rsidRDefault="00BA7F04">
            <w:pPr>
              <w:spacing w:after="0" w:line="336" w:lineRule="auto"/>
              <w:ind w:left="365"/>
              <w:jc w:val="both"/>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Масса. Плотность вещества. Формула для вычисления плотности:</w:t>
            </w:r>
          </w:p>
          <w:p w:rsidR="00BA7F04"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66CBA6BA" wp14:editId="2DC81ECA">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rsidR="00BA7F04" w:rsidRDefault="00BA7F04">
            <w:pPr>
              <w:spacing w:after="0" w:line="336" w:lineRule="auto"/>
              <w:ind w:left="365"/>
              <w:jc w:val="both"/>
            </w:pPr>
          </w:p>
          <w:p w:rsidR="00BA7F04" w:rsidRDefault="00BA7F04">
            <w:pPr>
              <w:spacing w:after="0" w:line="336" w:lineRule="auto"/>
              <w:ind w:left="365"/>
              <w:jc w:val="both"/>
            </w:pP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Сила – векторная физическая величина. Сложение сил</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Явление инерции. Первый закон Ньютона</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BA7F04" w:rsidRPr="001B0948" w:rsidRDefault="001B0948">
            <w:pPr>
              <w:spacing w:after="0" w:line="336" w:lineRule="auto"/>
              <w:ind w:left="365"/>
            </w:pPr>
            <w:r w:rsidRPr="001B0948">
              <w:rPr>
                <w:rFonts w:ascii="Times New Roman" w:hAnsi="Times New Roman"/>
                <w:color w:val="000000"/>
                <w:sz w:val="24"/>
              </w:rPr>
              <w:t>Второй закон Ньютона:</w:t>
            </w:r>
          </w:p>
          <w:p w:rsidR="00BA7F04" w:rsidRPr="001B0948"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7151F077" wp14:editId="6F82F133">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676275" cy="314325"/>
                          </a:xfrm>
                          <a:prstGeom prst="rect">
                            <a:avLst/>
                          </a:prstGeom>
                        </pic:spPr>
                      </pic:pic>
                    </a:graphicData>
                  </a:graphic>
                </wp:inline>
              </w:drawing>
            </w:r>
            <w:r w:rsidRPr="001B0948">
              <w:rPr>
                <w:rFonts w:ascii="Times New Roman" w:hAnsi="Times New Roman"/>
                <w:color w:val="000000"/>
                <w:sz w:val="24"/>
              </w:rPr>
              <w:t xml:space="preserve"> </w:t>
            </w:r>
          </w:p>
          <w:p w:rsidR="00BA7F04" w:rsidRPr="001B0948" w:rsidRDefault="001B0948">
            <w:pPr>
              <w:spacing w:after="0" w:line="336" w:lineRule="auto"/>
              <w:ind w:left="365"/>
            </w:pPr>
            <w:r w:rsidRPr="001B0948">
              <w:rPr>
                <w:rFonts w:ascii="Times New Roman" w:hAnsi="Times New Roman"/>
                <w:color w:val="000000"/>
                <w:sz w:val="24"/>
              </w:rPr>
              <w:t>Сонаправленность вектора ускорения тела и вектора силы, действующей на тело</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BA7F04" w:rsidRPr="001B0948" w:rsidRDefault="001B0948">
            <w:pPr>
              <w:spacing w:after="0" w:line="336" w:lineRule="auto"/>
              <w:ind w:left="365"/>
            </w:pPr>
            <w:r w:rsidRPr="001B0948">
              <w:rPr>
                <w:rFonts w:ascii="Times New Roman" w:hAnsi="Times New Roman"/>
                <w:color w:val="000000"/>
                <w:sz w:val="24"/>
              </w:rPr>
              <w:t xml:space="preserve">Взаимодействие тел. Третий закон Ньютона: </w:t>
            </w:r>
          </w:p>
          <w:p w:rsidR="00BA7F04"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0D6C27FE" wp14:editId="0946F57F">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BA7F04" w:rsidRDefault="00BA7F04">
            <w:pPr>
              <w:spacing w:after="0" w:line="336" w:lineRule="auto"/>
              <w:ind w:left="365"/>
            </w:pPr>
          </w:p>
          <w:p w:rsidR="00BA7F04" w:rsidRDefault="00BA7F04">
            <w:pPr>
              <w:spacing w:after="0" w:line="336" w:lineRule="auto"/>
              <w:ind w:left="365"/>
              <w:jc w:val="both"/>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Трение покоя и трение скольжения. Формула для вычисления модуля силы трения скольжения:</w:t>
            </w:r>
          </w:p>
          <w:p w:rsidR="00BA7F04" w:rsidRDefault="001B0948">
            <w:pPr>
              <w:spacing w:after="0"/>
              <w:ind w:left="365"/>
            </w:pPr>
            <w:r w:rsidRPr="001B0948">
              <w:rPr>
                <w:rFonts w:ascii="Times New Roman" w:hAnsi="Times New Roman"/>
                <w:color w:val="000000"/>
                <w:sz w:val="24"/>
              </w:rPr>
              <w:lastRenderedPageBreak/>
              <w:t xml:space="preserve"> </w:t>
            </w:r>
            <w:r>
              <w:rPr>
                <w:noProof/>
                <w:sz w:val="24"/>
              </w:rPr>
              <w:drawing>
                <wp:inline distT="0" distB="0" distL="0" distR="0" wp14:anchorId="0244C1C9" wp14:editId="22CAFBC9">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rsidR="00BA7F04" w:rsidRDefault="00BA7F04">
            <w:pPr>
              <w:spacing w:after="0" w:line="336" w:lineRule="auto"/>
              <w:ind w:left="365"/>
              <w:jc w:val="both"/>
            </w:pPr>
          </w:p>
          <w:p w:rsidR="00BA7F04" w:rsidRDefault="00BA7F04">
            <w:pPr>
              <w:spacing w:after="0" w:line="336" w:lineRule="auto"/>
              <w:ind w:left="365"/>
              <w:jc w:val="both"/>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Деформация тела. Упругие и неупругие деформации. Закон упругой деформации (закон Гука):</w:t>
            </w:r>
          </w:p>
          <w:p w:rsidR="00BA7F04"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602A179A" wp14:editId="49D847A9">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rsidR="00BA7F04" w:rsidRDefault="00BA7F04">
            <w:pPr>
              <w:spacing w:after="0" w:line="336" w:lineRule="auto"/>
              <w:ind w:left="365"/>
              <w:jc w:val="both"/>
            </w:pPr>
          </w:p>
          <w:p w:rsidR="00BA7F04" w:rsidRDefault="00BA7F04">
            <w:pPr>
              <w:spacing w:after="0" w:line="336" w:lineRule="auto"/>
              <w:ind w:left="365"/>
              <w:jc w:val="both"/>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Всемирное тяготение. Закон всемирного тяготения:</w:t>
            </w:r>
          </w:p>
          <w:p w:rsidR="00BA7F04" w:rsidRPr="001B0948"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0941FAA3" wp14:editId="4338E355">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1238250" cy="438150"/>
                          </a:xfrm>
                          <a:prstGeom prst="rect">
                            <a:avLst/>
                          </a:prstGeom>
                        </pic:spPr>
                      </pic:pic>
                    </a:graphicData>
                  </a:graphic>
                </wp:inline>
              </w:drawing>
            </w:r>
            <w:r w:rsidRPr="001B0948">
              <w:rPr>
                <w:rFonts w:ascii="Times New Roman" w:hAnsi="Times New Roman"/>
                <w:color w:val="000000"/>
                <w:sz w:val="24"/>
              </w:rPr>
              <w:t xml:space="preserve"> </w:t>
            </w:r>
          </w:p>
          <w:p w:rsidR="00BA7F04" w:rsidRPr="001B0948" w:rsidRDefault="001B0948">
            <w:pPr>
              <w:spacing w:after="0" w:line="336" w:lineRule="auto"/>
              <w:ind w:left="365"/>
              <w:jc w:val="both"/>
            </w:pPr>
            <w:r w:rsidRPr="001B0948">
              <w:rPr>
                <w:rFonts w:ascii="Times New Roman" w:hAnsi="Times New Roman"/>
                <w:color w:val="000000"/>
                <w:sz w:val="24"/>
              </w:rPr>
              <w:t>Сила тяжести. Ускорение свободного падения.</w:t>
            </w:r>
          </w:p>
          <w:p w:rsidR="00BA7F04" w:rsidRPr="001B0948" w:rsidRDefault="001B0948">
            <w:pPr>
              <w:spacing w:after="0" w:line="336" w:lineRule="auto"/>
              <w:ind w:left="365"/>
              <w:jc w:val="both"/>
            </w:pPr>
            <w:r w:rsidRPr="001B0948">
              <w:rPr>
                <w:rFonts w:ascii="Times New Roman" w:hAnsi="Times New Roman"/>
                <w:color w:val="000000"/>
                <w:sz w:val="24"/>
              </w:rPr>
              <w:t xml:space="preserve">Формула для вычисления силы тяжести вблизи поверхности Земли: </w:t>
            </w:r>
            <w:r>
              <w:rPr>
                <w:rFonts w:ascii="Times New Roman" w:hAnsi="Times New Roman"/>
                <w:color w:val="000000"/>
                <w:sz w:val="24"/>
              </w:rPr>
              <w:t>F</w:t>
            </w:r>
            <w:r w:rsidRPr="001B0948">
              <w:rPr>
                <w:rFonts w:ascii="Times New Roman" w:hAnsi="Times New Roman"/>
                <w:color w:val="000000"/>
                <w:sz w:val="24"/>
              </w:rPr>
              <w:t xml:space="preserve"> = </w:t>
            </w:r>
            <w:r>
              <w:rPr>
                <w:rFonts w:ascii="Times New Roman" w:hAnsi="Times New Roman"/>
                <w:color w:val="000000"/>
                <w:sz w:val="24"/>
              </w:rPr>
              <w:t>mg</w:t>
            </w:r>
            <w:r w:rsidRPr="001B0948">
              <w:rPr>
                <w:rFonts w:ascii="Times New Roman" w:hAnsi="Times New Roman"/>
                <w:color w:val="000000"/>
                <w:sz w:val="24"/>
              </w:rPr>
              <w:t>.</w:t>
            </w:r>
          </w:p>
          <w:p w:rsidR="00BA7F04" w:rsidRDefault="001B0948">
            <w:pPr>
              <w:spacing w:after="0" w:line="336" w:lineRule="auto"/>
              <w:ind w:left="365"/>
            </w:pPr>
            <w:r w:rsidRPr="001B0948">
              <w:rPr>
                <w:rFonts w:ascii="Times New Roman" w:hAnsi="Times New Roman"/>
                <w:i/>
                <w:color w:val="000000"/>
                <w:sz w:val="24"/>
              </w:rPr>
              <w:t xml:space="preserve"> </w:t>
            </w:r>
            <w:r w:rsidRPr="001B0948">
              <w:rPr>
                <w:rFonts w:ascii="Times New Roman" w:hAnsi="Times New Roman"/>
                <w:color w:val="000000"/>
                <w:sz w:val="24"/>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Импульс тела – векторная физическая величина.</w:t>
            </w:r>
          </w:p>
          <w:p w:rsidR="00BA7F04" w:rsidRPr="001B0948"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7875FC7B" wp14:editId="6163FB42">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619125" cy="285750"/>
                          </a:xfrm>
                          <a:prstGeom prst="rect">
                            <a:avLst/>
                          </a:prstGeom>
                        </pic:spPr>
                      </pic:pic>
                    </a:graphicData>
                  </a:graphic>
                </wp:inline>
              </w:drawing>
            </w:r>
            <w:r w:rsidRPr="001B0948">
              <w:rPr>
                <w:rFonts w:ascii="Times New Roman" w:hAnsi="Times New Roman"/>
                <w:color w:val="000000"/>
                <w:sz w:val="24"/>
              </w:rPr>
              <w:t xml:space="preserve"> </w:t>
            </w:r>
          </w:p>
          <w:p w:rsidR="00BA7F04" w:rsidRDefault="001B0948">
            <w:pPr>
              <w:spacing w:after="0" w:line="336" w:lineRule="auto"/>
              <w:ind w:left="365"/>
              <w:jc w:val="both"/>
            </w:pPr>
            <w:r w:rsidRPr="001B0948">
              <w:rPr>
                <w:rFonts w:ascii="Times New Roman" w:hAnsi="Times New Roman"/>
                <w:color w:val="000000"/>
                <w:sz w:val="24"/>
              </w:rPr>
              <w:t xml:space="preserve">Импульс системы тел. Изменение импульса. </w:t>
            </w:r>
            <w:r>
              <w:rPr>
                <w:rFonts w:ascii="Times New Roman" w:hAnsi="Times New Roman"/>
                <w:color w:val="000000"/>
                <w:sz w:val="24"/>
              </w:rPr>
              <w:t>Импульс силы</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Закон сохранения импульса для замкнутой системы тел:</w:t>
            </w:r>
          </w:p>
          <w:p w:rsidR="00BA7F04"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53AB077D" wp14:editId="634B318E">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rsidR="00BA7F04" w:rsidRDefault="001B0948">
            <w:pPr>
              <w:spacing w:after="0" w:line="336" w:lineRule="auto"/>
              <w:ind w:left="365"/>
              <w:jc w:val="both"/>
            </w:pPr>
            <w:r>
              <w:rPr>
                <w:rFonts w:ascii="Times New Roman" w:hAnsi="Times New Roman"/>
                <w:color w:val="000000"/>
                <w:sz w:val="24"/>
              </w:rPr>
              <w:t>Реактивное движение</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Механическая работа. Формула для вычисления работы силы:</w:t>
            </w:r>
          </w:p>
          <w:p w:rsidR="00BA7F04"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56B90B0C" wp14:editId="13E9ABDF">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rsidR="00BA7F04" w:rsidRDefault="001B0948">
            <w:pPr>
              <w:spacing w:after="0" w:line="336" w:lineRule="auto"/>
              <w:ind w:left="365"/>
              <w:jc w:val="both"/>
            </w:pPr>
            <w:r>
              <w:rPr>
                <w:rFonts w:ascii="Times New Roman" w:hAnsi="Times New Roman"/>
                <w:color w:val="000000"/>
                <w:sz w:val="24"/>
              </w:rPr>
              <w:t>Механическая мощность:</w:t>
            </w:r>
          </w:p>
          <w:p w:rsidR="00BA7F04" w:rsidRDefault="001B0948">
            <w:pPr>
              <w:spacing w:after="0"/>
              <w:ind w:left="365"/>
            </w:pPr>
            <w:r>
              <w:rPr>
                <w:rFonts w:ascii="Times New Roman" w:hAnsi="Times New Roman"/>
                <w:color w:val="000000"/>
                <w:sz w:val="24"/>
              </w:rPr>
              <w:t xml:space="preserve"> </w:t>
            </w:r>
            <w:r>
              <w:rPr>
                <w:noProof/>
                <w:sz w:val="24"/>
              </w:rPr>
              <w:drawing>
                <wp:inline distT="0" distB="0" distL="0" distR="0" wp14:anchorId="06733BB1" wp14:editId="0DC5B930">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rsidR="00BA7F04" w:rsidRDefault="00BA7F04">
            <w:pPr>
              <w:spacing w:after="0" w:line="336" w:lineRule="auto"/>
              <w:ind w:left="365"/>
              <w:jc w:val="both"/>
            </w:pPr>
          </w:p>
          <w:p w:rsidR="00BA7F04" w:rsidRDefault="00BA7F04">
            <w:pPr>
              <w:spacing w:after="0" w:line="336" w:lineRule="auto"/>
              <w:ind w:left="365"/>
              <w:jc w:val="both"/>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BA7F04" w:rsidRPr="001B0948" w:rsidRDefault="001B0948">
            <w:pPr>
              <w:spacing w:after="0" w:line="336" w:lineRule="auto"/>
              <w:ind w:left="365"/>
            </w:pPr>
            <w:r w:rsidRPr="001B0948">
              <w:rPr>
                <w:rFonts w:ascii="Times New Roman" w:hAnsi="Times New Roman"/>
                <w:color w:val="000000"/>
                <w:sz w:val="24"/>
              </w:rPr>
              <w:t>Кинетическая и потенциальная энергия. Формула для вычисления кинетической энергии:</w:t>
            </w:r>
          </w:p>
          <w:p w:rsidR="00BA7F04" w:rsidRPr="001B0948"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755E2FA4" wp14:editId="3956922D">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828675" cy="514350"/>
                          </a:xfrm>
                          <a:prstGeom prst="rect">
                            <a:avLst/>
                          </a:prstGeom>
                        </pic:spPr>
                      </pic:pic>
                    </a:graphicData>
                  </a:graphic>
                </wp:inline>
              </w:drawing>
            </w:r>
            <w:r w:rsidRPr="001B0948">
              <w:rPr>
                <w:rFonts w:ascii="Times New Roman" w:hAnsi="Times New Roman"/>
                <w:color w:val="000000"/>
                <w:sz w:val="24"/>
              </w:rPr>
              <w:t xml:space="preserve"> </w:t>
            </w:r>
          </w:p>
          <w:p w:rsidR="00BA7F04" w:rsidRPr="001B0948" w:rsidRDefault="001B0948">
            <w:pPr>
              <w:spacing w:after="0" w:line="336" w:lineRule="auto"/>
              <w:ind w:left="365"/>
            </w:pPr>
            <w:r w:rsidRPr="001B0948">
              <w:rPr>
                <w:rFonts w:ascii="Times New Roman" w:hAnsi="Times New Roman"/>
                <w:color w:val="000000"/>
                <w:sz w:val="24"/>
              </w:rPr>
              <w:t xml:space="preserve">Теорема о кинетической энергии. Формула для вычисления потенциальной </w:t>
            </w:r>
            <w:r w:rsidRPr="001B0948">
              <w:rPr>
                <w:rFonts w:ascii="Times New Roman" w:hAnsi="Times New Roman"/>
                <w:color w:val="000000"/>
                <w:sz w:val="24"/>
              </w:rPr>
              <w:lastRenderedPageBreak/>
              <w:t>энергии тела, поднятого</w:t>
            </w:r>
          </w:p>
          <w:p w:rsidR="00BA7F04" w:rsidRDefault="001B0948">
            <w:pPr>
              <w:spacing w:after="0" w:line="336" w:lineRule="auto"/>
              <w:ind w:left="365"/>
              <w:jc w:val="both"/>
            </w:pPr>
            <w:r>
              <w:rPr>
                <w:rFonts w:ascii="Times New Roman" w:hAnsi="Times New Roman"/>
                <w:color w:val="000000"/>
                <w:sz w:val="24"/>
              </w:rPr>
              <w:t>над Землёй:</w:t>
            </w:r>
          </w:p>
          <w:p w:rsidR="00BA7F04" w:rsidRDefault="001B0948">
            <w:pPr>
              <w:spacing w:after="0"/>
              <w:ind w:left="365"/>
            </w:pPr>
            <w:r>
              <w:rPr>
                <w:rFonts w:ascii="Times New Roman" w:hAnsi="Times New Roman"/>
                <w:color w:val="000000"/>
                <w:sz w:val="24"/>
              </w:rPr>
              <w:t xml:space="preserve"> </w:t>
            </w:r>
            <w:r>
              <w:rPr>
                <w:noProof/>
                <w:sz w:val="24"/>
              </w:rPr>
              <w:drawing>
                <wp:inline distT="0" distB="0" distL="0" distR="0" wp14:anchorId="49329BE4" wp14:editId="359367F9">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rsidR="00BA7F04" w:rsidRDefault="00BA7F04">
            <w:pPr>
              <w:spacing w:after="0" w:line="336" w:lineRule="auto"/>
              <w:ind w:left="365"/>
              <w:jc w:val="both"/>
            </w:pPr>
          </w:p>
          <w:p w:rsidR="00BA7F04" w:rsidRDefault="00BA7F04">
            <w:pPr>
              <w:spacing w:after="0" w:line="336" w:lineRule="auto"/>
              <w:ind w:left="365"/>
              <w:jc w:val="both"/>
            </w:pP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rsidR="00BA7F04" w:rsidRPr="001B0948" w:rsidRDefault="001B0948">
            <w:pPr>
              <w:spacing w:after="0" w:line="336" w:lineRule="auto"/>
              <w:ind w:left="365"/>
            </w:pPr>
            <w:r w:rsidRPr="001B0948">
              <w:rPr>
                <w:rFonts w:ascii="Times New Roman" w:hAnsi="Times New Roman"/>
                <w:color w:val="000000"/>
                <w:sz w:val="24"/>
              </w:rPr>
              <w:t>Механическая энергия:</w:t>
            </w:r>
          </w:p>
          <w:p w:rsidR="00BA7F04" w:rsidRPr="001B0948"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730895BE" wp14:editId="2B659582">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0"/>
                          <a:stretch>
                            <a:fillRect/>
                          </a:stretch>
                        </pic:blipFill>
                        <pic:spPr>
                          <a:xfrm>
                            <a:off x="0" y="0"/>
                            <a:ext cx="1057275" cy="361950"/>
                          </a:xfrm>
                          <a:prstGeom prst="rect">
                            <a:avLst/>
                          </a:prstGeom>
                        </pic:spPr>
                      </pic:pic>
                    </a:graphicData>
                  </a:graphic>
                </wp:inline>
              </w:drawing>
            </w:r>
            <w:r w:rsidRPr="001B0948">
              <w:rPr>
                <w:rFonts w:ascii="Times New Roman" w:hAnsi="Times New Roman"/>
                <w:color w:val="000000"/>
                <w:sz w:val="24"/>
              </w:rPr>
              <w:t xml:space="preserve"> </w:t>
            </w:r>
          </w:p>
          <w:p w:rsidR="00BA7F04" w:rsidRPr="001B0948" w:rsidRDefault="001B0948">
            <w:pPr>
              <w:spacing w:after="0" w:line="336" w:lineRule="auto"/>
              <w:ind w:left="365"/>
            </w:pPr>
            <w:r w:rsidRPr="001B0948">
              <w:rPr>
                <w:rFonts w:ascii="Times New Roman" w:hAnsi="Times New Roman"/>
                <w:color w:val="000000"/>
                <w:sz w:val="24"/>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1B0948">
              <w:rPr>
                <w:rFonts w:ascii="Times New Roman" w:hAnsi="Times New Roman"/>
                <w:color w:val="000000"/>
                <w:sz w:val="24"/>
              </w:rPr>
              <w:t xml:space="preserve"> = </w:t>
            </w:r>
            <w:r>
              <w:rPr>
                <w:rFonts w:ascii="Times New Roman" w:hAnsi="Times New Roman"/>
                <w:color w:val="000000"/>
                <w:sz w:val="24"/>
              </w:rPr>
              <w:t>const</w:t>
            </w:r>
            <w:r w:rsidRPr="001B0948">
              <w:rPr>
                <w:rFonts w:ascii="Times New Roman" w:hAnsi="Times New Roman"/>
                <w:color w:val="000000"/>
                <w:sz w:val="24"/>
              </w:rPr>
              <w:t>.</w:t>
            </w:r>
          </w:p>
          <w:p w:rsidR="00BA7F04" w:rsidRPr="001B0948" w:rsidRDefault="001B0948">
            <w:pPr>
              <w:spacing w:after="0" w:line="336" w:lineRule="auto"/>
              <w:ind w:left="365"/>
              <w:jc w:val="both"/>
            </w:pPr>
            <w:r w:rsidRPr="001B0948">
              <w:rPr>
                <w:rFonts w:ascii="Times New Roman" w:hAnsi="Times New Roman"/>
                <w:color w:val="000000"/>
                <w:sz w:val="24"/>
              </w:rPr>
              <w:t>Превращение механической энергии при наличии силы трения.</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Простые механизмы. «Золотое правило» механики.</w:t>
            </w:r>
          </w:p>
          <w:p w:rsidR="00BA7F04" w:rsidRPr="001B0948" w:rsidRDefault="001B0948">
            <w:pPr>
              <w:spacing w:after="0" w:line="336" w:lineRule="auto"/>
              <w:ind w:left="365"/>
            </w:pPr>
            <w:r w:rsidRPr="001B0948">
              <w:rPr>
                <w:rFonts w:ascii="Times New Roman" w:hAnsi="Times New Roman"/>
                <w:color w:val="000000"/>
                <w:sz w:val="24"/>
              </w:rPr>
              <w:t xml:space="preserve">Рычаг. Момент силы: </w:t>
            </w:r>
            <w:r>
              <w:rPr>
                <w:rFonts w:ascii="Times New Roman" w:hAnsi="Times New Roman"/>
                <w:i/>
                <w:color w:val="000000"/>
                <w:sz w:val="24"/>
              </w:rPr>
              <w:t>M</w:t>
            </w:r>
            <w:r w:rsidRPr="001B0948">
              <w:rPr>
                <w:rFonts w:ascii="Times New Roman" w:hAnsi="Times New Roman"/>
                <w:i/>
                <w:color w:val="000000"/>
                <w:sz w:val="24"/>
              </w:rPr>
              <w:t xml:space="preserve"> - </w:t>
            </w:r>
            <w:r>
              <w:rPr>
                <w:rFonts w:ascii="Times New Roman" w:hAnsi="Times New Roman"/>
                <w:i/>
                <w:color w:val="000000"/>
                <w:sz w:val="24"/>
              </w:rPr>
              <w:t>Fl</w:t>
            </w:r>
            <w:r w:rsidRPr="001B0948">
              <w:rPr>
                <w:rFonts w:ascii="Times New Roman" w:hAnsi="Times New Roman"/>
                <w:i/>
                <w:color w:val="000000"/>
                <w:sz w:val="24"/>
              </w:rPr>
              <w:t>.</w:t>
            </w:r>
          </w:p>
          <w:p w:rsidR="00BA7F04" w:rsidRPr="001B0948" w:rsidRDefault="001B0948">
            <w:pPr>
              <w:spacing w:after="0" w:line="336" w:lineRule="auto"/>
              <w:ind w:left="365"/>
            </w:pPr>
            <w:r w:rsidRPr="001B0948">
              <w:rPr>
                <w:rFonts w:ascii="Times New Roman" w:hAnsi="Times New Roman"/>
                <w:color w:val="000000"/>
                <w:sz w:val="24"/>
              </w:rPr>
              <w:t>Условие равновесия рычага:</w:t>
            </w:r>
          </w:p>
          <w:p w:rsidR="00BA7F04" w:rsidRPr="001B0948"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73255CE3" wp14:editId="7B69674C">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stretch>
                            <a:fillRect/>
                          </a:stretch>
                        </pic:blipFill>
                        <pic:spPr>
                          <a:xfrm>
                            <a:off x="0" y="0"/>
                            <a:ext cx="1304925" cy="352425"/>
                          </a:xfrm>
                          <a:prstGeom prst="rect">
                            <a:avLst/>
                          </a:prstGeom>
                        </pic:spPr>
                      </pic:pic>
                    </a:graphicData>
                  </a:graphic>
                </wp:inline>
              </w:drawing>
            </w:r>
            <w:r w:rsidRPr="001B0948">
              <w:rPr>
                <w:rFonts w:ascii="Times New Roman" w:hAnsi="Times New Roman"/>
                <w:color w:val="000000"/>
                <w:sz w:val="24"/>
              </w:rPr>
              <w:t xml:space="preserve"> </w:t>
            </w:r>
          </w:p>
          <w:p w:rsidR="00BA7F04" w:rsidRDefault="001B0948">
            <w:pPr>
              <w:spacing w:after="0" w:line="336" w:lineRule="auto"/>
              <w:ind w:left="365"/>
            </w:pPr>
            <w:r w:rsidRPr="001B0948">
              <w:rPr>
                <w:rFonts w:ascii="Times New Roman" w:hAnsi="Times New Roman"/>
                <w:color w:val="000000"/>
                <w:sz w:val="24"/>
              </w:rPr>
              <w:t xml:space="preserve">Подвижный и неподвижный блоки. </w:t>
            </w:r>
            <w:r>
              <w:rPr>
                <w:rFonts w:ascii="Times New Roman" w:hAnsi="Times New Roman"/>
                <w:color w:val="000000"/>
                <w:sz w:val="24"/>
              </w:rPr>
              <w:t>КПД простых механизмов,</w:t>
            </w:r>
          </w:p>
          <w:p w:rsidR="00BA7F04" w:rsidRDefault="001B0948">
            <w:pPr>
              <w:spacing w:after="0"/>
              <w:ind w:left="365"/>
            </w:pPr>
            <w:r>
              <w:rPr>
                <w:rFonts w:ascii="Times New Roman" w:hAnsi="Times New Roman"/>
                <w:color w:val="000000"/>
                <w:sz w:val="24"/>
              </w:rPr>
              <w:t xml:space="preserve"> </w:t>
            </w:r>
            <w:r>
              <w:rPr>
                <w:noProof/>
                <w:sz w:val="24"/>
              </w:rPr>
              <w:drawing>
                <wp:inline distT="0" distB="0" distL="0" distR="0" wp14:anchorId="15ACD21D" wp14:editId="22054D9F">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2"/>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rsidR="00BA7F04" w:rsidRDefault="00BA7F04">
            <w:pPr>
              <w:spacing w:after="0" w:line="336" w:lineRule="auto"/>
              <w:ind w:left="365"/>
              <w:jc w:val="both"/>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BA7F04" w:rsidRPr="001B0948" w:rsidRDefault="001B0948">
            <w:pPr>
              <w:spacing w:after="0" w:line="336" w:lineRule="auto"/>
              <w:ind w:left="365"/>
            </w:pPr>
            <w:r w:rsidRPr="001B0948">
              <w:rPr>
                <w:rFonts w:ascii="Times New Roman" w:hAnsi="Times New Roman"/>
                <w:color w:val="000000"/>
                <w:sz w:val="24"/>
              </w:rPr>
              <w:t xml:space="preserve">Давление твёрдого тела. </w:t>
            </w:r>
          </w:p>
          <w:p w:rsidR="00BA7F04" w:rsidRPr="001B0948" w:rsidRDefault="001B0948">
            <w:pPr>
              <w:spacing w:after="0" w:line="336" w:lineRule="auto"/>
              <w:ind w:left="365"/>
              <w:jc w:val="both"/>
            </w:pPr>
            <w:r w:rsidRPr="001B0948">
              <w:rPr>
                <w:rFonts w:ascii="Times New Roman" w:hAnsi="Times New Roman"/>
                <w:color w:val="000000"/>
                <w:sz w:val="24"/>
              </w:rPr>
              <w:t>Формула для вычисления давления твёрдого тела:</w:t>
            </w:r>
          </w:p>
          <w:p w:rsidR="00BA7F04" w:rsidRPr="001B0948"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407F913F" wp14:editId="78F3F879">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600075" cy="400050"/>
                          </a:xfrm>
                          <a:prstGeom prst="rect">
                            <a:avLst/>
                          </a:prstGeom>
                        </pic:spPr>
                      </pic:pic>
                    </a:graphicData>
                  </a:graphic>
                </wp:inline>
              </w:drawing>
            </w:r>
            <w:r w:rsidRPr="001B0948">
              <w:rPr>
                <w:rFonts w:ascii="Times New Roman" w:hAnsi="Times New Roman"/>
                <w:color w:val="000000"/>
                <w:sz w:val="24"/>
              </w:rPr>
              <w:t xml:space="preserve"> </w:t>
            </w:r>
          </w:p>
          <w:p w:rsidR="00BA7F04" w:rsidRPr="001B0948" w:rsidRDefault="001B0948">
            <w:pPr>
              <w:spacing w:after="0" w:line="336" w:lineRule="auto"/>
              <w:ind w:left="365"/>
              <w:jc w:val="both"/>
            </w:pPr>
            <w:r w:rsidRPr="001B0948">
              <w:rPr>
                <w:rFonts w:ascii="Times New Roman" w:hAnsi="Times New Roman"/>
                <w:color w:val="000000"/>
                <w:sz w:val="24"/>
              </w:rPr>
              <w:t xml:space="preserve"> Давление газа. Атмосферное давление.</w:t>
            </w:r>
          </w:p>
          <w:p w:rsidR="00BA7F04" w:rsidRPr="001B0948" w:rsidRDefault="001B0948">
            <w:pPr>
              <w:spacing w:after="0" w:line="336" w:lineRule="auto"/>
              <w:ind w:left="365"/>
            </w:pPr>
            <w:r w:rsidRPr="001B0948">
              <w:rPr>
                <w:rFonts w:ascii="Times New Roman" w:hAnsi="Times New Roman"/>
                <w:color w:val="000000"/>
                <w:sz w:val="24"/>
              </w:rPr>
              <w:t xml:space="preserve">Гидростатическое давление внутри жидкости. </w:t>
            </w:r>
          </w:p>
          <w:p w:rsidR="00BA7F04" w:rsidRPr="001B0948" w:rsidRDefault="001B0948">
            <w:pPr>
              <w:spacing w:after="0" w:line="336" w:lineRule="auto"/>
              <w:ind w:left="365"/>
              <w:jc w:val="both"/>
            </w:pPr>
            <w:r w:rsidRPr="001B0948">
              <w:rPr>
                <w:rFonts w:ascii="Times New Roman" w:hAnsi="Times New Roman"/>
                <w:color w:val="000000"/>
                <w:sz w:val="24"/>
              </w:rPr>
              <w:t>Формула для вычисления давления внутри жидкости:</w:t>
            </w:r>
          </w:p>
          <w:p w:rsidR="00BA7F04"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42902AF3" wp14:editId="2FCC82D2">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4"/>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rsidR="00BA7F04" w:rsidRDefault="00BA7F04">
            <w:pPr>
              <w:spacing w:after="0" w:line="336" w:lineRule="auto"/>
              <w:ind w:left="365"/>
              <w:jc w:val="both"/>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BA7F04" w:rsidRDefault="001B0948">
            <w:pPr>
              <w:spacing w:after="0" w:line="336" w:lineRule="auto"/>
              <w:ind w:left="365"/>
              <w:jc w:val="both"/>
            </w:pPr>
            <w:r>
              <w:rPr>
                <w:rFonts w:ascii="Times New Roman" w:hAnsi="Times New Roman"/>
                <w:color w:val="000000"/>
                <w:sz w:val="24"/>
              </w:rPr>
              <w:t>Закон Паскаля. Гидравлический пресс</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Закон Архимеда. Формула для определения выталкивающей силы, действующей на тело, погружённое в жидкость или газ:</w:t>
            </w:r>
          </w:p>
          <w:p w:rsidR="00BA7F04" w:rsidRPr="001B0948"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53C38442" wp14:editId="0EB5CD3E">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5"/>
                          <a:stretch>
                            <a:fillRect/>
                          </a:stretch>
                        </pic:blipFill>
                        <pic:spPr>
                          <a:xfrm>
                            <a:off x="0" y="0"/>
                            <a:ext cx="952500" cy="381000"/>
                          </a:xfrm>
                          <a:prstGeom prst="rect">
                            <a:avLst/>
                          </a:prstGeom>
                        </pic:spPr>
                      </pic:pic>
                    </a:graphicData>
                  </a:graphic>
                </wp:inline>
              </w:drawing>
            </w:r>
            <w:r w:rsidRPr="001B0948">
              <w:rPr>
                <w:rFonts w:ascii="Times New Roman" w:hAnsi="Times New Roman"/>
                <w:color w:val="000000"/>
                <w:sz w:val="24"/>
              </w:rPr>
              <w:t xml:space="preserve"> </w:t>
            </w:r>
          </w:p>
          <w:p w:rsidR="00BA7F04" w:rsidRPr="001B0948" w:rsidRDefault="001B0948">
            <w:pPr>
              <w:spacing w:after="0" w:line="336" w:lineRule="auto"/>
              <w:ind w:left="365"/>
              <w:jc w:val="both"/>
            </w:pPr>
            <w:r w:rsidRPr="001B0948">
              <w:rPr>
                <w:rFonts w:ascii="Times New Roman" w:hAnsi="Times New Roman"/>
                <w:color w:val="000000"/>
                <w:sz w:val="24"/>
              </w:rPr>
              <w:t>Условие плавания тела. Плавание судов и воздухоплавание</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Механические колебания. Амплитуда, период и частота колебаний. Формула, связывающая частоту и период колебаний:</w:t>
            </w:r>
          </w:p>
          <w:p w:rsidR="00BA7F04"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6F8F8143" wp14:editId="6F5EDAF4">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Математический и пружинный маятники. Превращение энергии при колебательном движении</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Затухающие колебания. Вынужденные колебания. Резонанс</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Механические волны. Продольные и поперечные волны. Длина волны и скорость распространения волны:</w:t>
            </w:r>
          </w:p>
          <w:p w:rsidR="00BA7F04"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2502A6F9" wp14:editId="71CC5A52">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rsidR="00BA7F04" w:rsidRDefault="00BA7F04">
            <w:pPr>
              <w:spacing w:after="0" w:line="336" w:lineRule="auto"/>
              <w:ind w:left="365"/>
              <w:jc w:val="both"/>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BA7F04" w:rsidRDefault="001B0948">
            <w:pPr>
              <w:spacing w:after="0" w:line="336" w:lineRule="auto"/>
              <w:ind w:left="365"/>
              <w:jc w:val="both"/>
            </w:pPr>
            <w:r w:rsidRPr="001B0948">
              <w:rPr>
                <w:rFonts w:ascii="Times New Roman" w:hAnsi="Times New Roman"/>
                <w:color w:val="000000"/>
                <w:sz w:val="24"/>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i/>
                <w:color w:val="000000"/>
                <w:sz w:val="24"/>
              </w:rPr>
              <w:t>Практические работы</w:t>
            </w:r>
            <w:r w:rsidRPr="001B0948">
              <w:rPr>
                <w:rFonts w:ascii="Times New Roman" w:hAnsi="Times New Roman"/>
                <w:color w:val="000000"/>
                <w:sz w:val="24"/>
              </w:rPr>
              <w:t xml:space="preserve"> </w:t>
            </w:r>
          </w:p>
          <w:p w:rsidR="00BA7F04" w:rsidRPr="001B0948" w:rsidRDefault="001B0948">
            <w:pPr>
              <w:spacing w:after="0" w:line="336" w:lineRule="auto"/>
              <w:ind w:left="365"/>
              <w:jc w:val="both"/>
            </w:pPr>
            <w:proofErr w:type="gramStart"/>
            <w:r w:rsidRPr="001B0948">
              <w:rPr>
                <w:rFonts w:ascii="Times New Roman" w:hAnsi="Times New Roman"/>
                <w:color w:val="000000"/>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w:t>
            </w:r>
            <w:proofErr w:type="gramEnd"/>
            <w:r w:rsidRPr="001B0948">
              <w:rPr>
                <w:rFonts w:ascii="Times New Roman" w:hAnsi="Times New Roman"/>
                <w:color w:val="000000"/>
                <w:sz w:val="24"/>
              </w:rPr>
              <w:t xml:space="preserve"> работы силы упругости при подъёме груза с помощью подвижного блока.</w:t>
            </w:r>
          </w:p>
          <w:p w:rsidR="00BA7F04" w:rsidRDefault="001B0948">
            <w:pPr>
              <w:spacing w:after="0" w:line="336" w:lineRule="auto"/>
              <w:ind w:left="365"/>
              <w:jc w:val="both"/>
            </w:pPr>
            <w:proofErr w:type="gramStart"/>
            <w:r w:rsidRPr="001B0948">
              <w:rPr>
                <w:rFonts w:ascii="Times New Roman" w:hAnsi="Times New Roman"/>
                <w:color w:val="000000"/>
                <w:sz w:val="24"/>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w:t>
            </w:r>
            <w:proofErr w:type="gramEnd"/>
            <w:r w:rsidRPr="001B0948">
              <w:rPr>
                <w:rFonts w:ascii="Times New Roman" w:hAnsi="Times New Roman"/>
                <w:color w:val="000000"/>
                <w:sz w:val="24"/>
              </w:rPr>
              <w:t xml:space="preserve">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BA7F04" w:rsidRPr="001B0948" w:rsidRDefault="001B0948">
            <w:pPr>
              <w:spacing w:after="0" w:line="336" w:lineRule="auto"/>
              <w:ind w:left="365"/>
              <w:jc w:val="both"/>
            </w:pPr>
            <w:proofErr w:type="gramStart"/>
            <w:r w:rsidRPr="001B0948">
              <w:rPr>
                <w:rFonts w:ascii="Times New Roman" w:hAnsi="Times New Roman"/>
                <w:i/>
                <w:color w:val="000000"/>
                <w:sz w:val="24"/>
              </w:rPr>
              <w:t>Физические явления в природе:</w:t>
            </w:r>
            <w:r w:rsidRPr="001B0948">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w:t>
            </w:r>
            <w:r w:rsidRPr="001B0948">
              <w:rPr>
                <w:rFonts w:ascii="Times New Roman" w:hAnsi="Times New Roman"/>
                <w:color w:val="000000"/>
                <w:sz w:val="24"/>
              </w:rPr>
              <w:lastRenderedPageBreak/>
              <w:t>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roofErr w:type="gramEnd"/>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rsidR="00BA7F04" w:rsidRPr="001B0948" w:rsidRDefault="001B0948">
            <w:pPr>
              <w:spacing w:after="0" w:line="336" w:lineRule="auto"/>
              <w:ind w:left="365"/>
              <w:jc w:val="both"/>
            </w:pPr>
            <w:proofErr w:type="gramStart"/>
            <w:r w:rsidRPr="001B0948">
              <w:rPr>
                <w:rFonts w:ascii="Times New Roman" w:hAnsi="Times New Roman"/>
                <w:i/>
                <w:color w:val="000000"/>
                <w:sz w:val="24"/>
              </w:rPr>
              <w:t>Технические устройства:</w:t>
            </w:r>
            <w:r w:rsidRPr="001B0948">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roofErr w:type="gramEnd"/>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BA7F04" w:rsidRDefault="001B0948">
            <w:pPr>
              <w:spacing w:after="0" w:line="336" w:lineRule="auto"/>
              <w:ind w:left="365"/>
              <w:jc w:val="both"/>
            </w:pPr>
            <w:r>
              <w:rPr>
                <w:rFonts w:ascii="Times New Roman" w:hAnsi="Times New Roman"/>
                <w:color w:val="000000"/>
                <w:sz w:val="24"/>
              </w:rPr>
              <w:t>ТЕПЛОВЫЕ ЯВЛЕНИЯ</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BA7F04" w:rsidRDefault="001B0948">
            <w:pPr>
              <w:spacing w:after="0" w:line="336" w:lineRule="auto"/>
              <w:ind w:left="365"/>
              <w:jc w:val="both"/>
            </w:pPr>
            <w:r w:rsidRPr="001B0948">
              <w:rPr>
                <w:rFonts w:ascii="Times New Roman" w:hAnsi="Times New Roman"/>
                <w:color w:val="000000"/>
                <w:sz w:val="24"/>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BA7F04" w:rsidRDefault="001B0948">
            <w:pPr>
              <w:spacing w:after="0" w:line="336" w:lineRule="auto"/>
              <w:ind w:left="365"/>
              <w:jc w:val="both"/>
            </w:pPr>
            <w:r>
              <w:rPr>
                <w:rFonts w:ascii="Times New Roman" w:hAnsi="Times New Roman"/>
                <w:color w:val="000000"/>
                <w:sz w:val="24"/>
              </w:rPr>
              <w:t>Смачивание и капиллярные явления</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BA7F04" w:rsidRDefault="001B0948">
            <w:pPr>
              <w:spacing w:after="0" w:line="336" w:lineRule="auto"/>
              <w:ind w:left="365"/>
              <w:jc w:val="both"/>
            </w:pPr>
            <w:r>
              <w:rPr>
                <w:rFonts w:ascii="Times New Roman" w:hAnsi="Times New Roman"/>
                <w:color w:val="000000"/>
                <w:sz w:val="24"/>
              </w:rPr>
              <w:t>Тепловое расширение и сжатие</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BA7F04" w:rsidRDefault="001B0948">
            <w:pPr>
              <w:spacing w:after="0" w:line="336" w:lineRule="auto"/>
              <w:ind w:left="365"/>
              <w:jc w:val="both"/>
            </w:pPr>
            <w:r>
              <w:rPr>
                <w:rFonts w:ascii="Times New Roman" w:hAnsi="Times New Roman"/>
                <w:color w:val="000000"/>
                <w:sz w:val="24"/>
              </w:rPr>
              <w:t>Тепловое равновесие</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Внутренняя энергия. Работа и теплопередача как способы изменения внутренней энергии</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Виды теплопередачи: теплопроводность, конвекция, излучение</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BA7F04" w:rsidRDefault="001B0948">
            <w:pPr>
              <w:spacing w:after="0" w:line="336" w:lineRule="auto"/>
              <w:ind w:left="365"/>
              <w:jc w:val="both"/>
            </w:pPr>
            <w:r w:rsidRPr="001B0948">
              <w:rPr>
                <w:rFonts w:ascii="Times New Roman" w:hAnsi="Times New Roman"/>
                <w:color w:val="000000"/>
                <w:sz w:val="24"/>
              </w:rPr>
              <w:t xml:space="preserve">Нагревание и охлаждение тел. Количество теплоты. </w:t>
            </w:r>
            <w:r>
              <w:rPr>
                <w:rFonts w:ascii="Times New Roman" w:hAnsi="Times New Roman"/>
                <w:color w:val="000000"/>
                <w:sz w:val="24"/>
              </w:rPr>
              <w:t>Удельная теплоёмкость:</w:t>
            </w:r>
          </w:p>
          <w:p w:rsidR="00BA7F04" w:rsidRDefault="001B0948">
            <w:pPr>
              <w:spacing w:after="0"/>
              <w:ind w:left="365"/>
            </w:pPr>
            <w:r>
              <w:rPr>
                <w:rFonts w:ascii="Times New Roman" w:hAnsi="Times New Roman"/>
                <w:color w:val="000000"/>
                <w:sz w:val="24"/>
              </w:rPr>
              <w:t xml:space="preserve"> </w:t>
            </w:r>
            <w:r>
              <w:rPr>
                <w:noProof/>
                <w:sz w:val="24"/>
              </w:rPr>
              <w:drawing>
                <wp:inline distT="0" distB="0" distL="0" distR="0" wp14:anchorId="47B20103" wp14:editId="12DDA86F">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rsidR="00BA7F04" w:rsidRDefault="00BA7F04">
            <w:pPr>
              <w:spacing w:after="0" w:line="336" w:lineRule="auto"/>
              <w:ind w:left="365"/>
              <w:jc w:val="both"/>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BA7F04" w:rsidRDefault="001B0948">
            <w:pPr>
              <w:spacing w:after="0" w:line="336" w:lineRule="auto"/>
              <w:ind w:left="365"/>
              <w:jc w:val="both"/>
            </w:pPr>
            <w:r w:rsidRPr="001B0948">
              <w:rPr>
                <w:rFonts w:ascii="Times New Roman" w:hAnsi="Times New Roman"/>
                <w:color w:val="000000"/>
                <w:sz w:val="24"/>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BA7F04" w:rsidRDefault="001B0948">
            <w:pPr>
              <w:spacing w:after="0"/>
              <w:ind w:left="365"/>
            </w:pPr>
            <w:r>
              <w:rPr>
                <w:rFonts w:ascii="Times New Roman" w:hAnsi="Times New Roman"/>
                <w:color w:val="000000"/>
                <w:sz w:val="24"/>
              </w:rPr>
              <w:t xml:space="preserve"> </w:t>
            </w:r>
            <w:r>
              <w:rPr>
                <w:noProof/>
                <w:sz w:val="24"/>
              </w:rPr>
              <w:drawing>
                <wp:inline distT="0" distB="0" distL="0" distR="0" wp14:anchorId="5C9363B8" wp14:editId="1D6568EE">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rsidR="00BA7F04" w:rsidRDefault="00BA7F04">
            <w:pPr>
              <w:spacing w:after="0" w:line="336" w:lineRule="auto"/>
              <w:ind w:left="365"/>
              <w:jc w:val="both"/>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BA7F04" w:rsidRDefault="001B0948">
            <w:pPr>
              <w:spacing w:after="0" w:line="336" w:lineRule="auto"/>
              <w:ind w:left="365"/>
              <w:jc w:val="both"/>
            </w:pPr>
            <w:r w:rsidRPr="001B0948">
              <w:rPr>
                <w:rFonts w:ascii="Times New Roman" w:hAnsi="Times New Roman"/>
                <w:color w:val="000000"/>
                <w:sz w:val="24"/>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rsidR="00BA7F04" w:rsidRDefault="00BA7F04">
            <w:pPr>
              <w:spacing w:after="0" w:line="336" w:lineRule="auto"/>
              <w:ind w:left="365"/>
              <w:jc w:val="both"/>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BA7F04" w:rsidRDefault="001B0948">
            <w:pPr>
              <w:spacing w:after="0" w:line="336" w:lineRule="auto"/>
              <w:ind w:left="365"/>
              <w:jc w:val="both"/>
            </w:pPr>
            <w:r>
              <w:rPr>
                <w:rFonts w:ascii="Times New Roman" w:hAnsi="Times New Roman"/>
                <w:color w:val="000000"/>
                <w:sz w:val="24"/>
              </w:rPr>
              <w:t>Влажность воздуха</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lastRenderedPageBreak/>
              <w:t>2.12</w:t>
            </w:r>
          </w:p>
        </w:tc>
        <w:tc>
          <w:tcPr>
            <w:tcW w:w="13599" w:type="dxa"/>
            <w:tcMar>
              <w:top w:w="50" w:type="dxa"/>
              <w:left w:w="100" w:type="dxa"/>
            </w:tcMar>
            <w:vAlign w:val="center"/>
          </w:tcPr>
          <w:p w:rsidR="00BA7F04" w:rsidRDefault="001B0948">
            <w:pPr>
              <w:spacing w:after="0" w:line="336" w:lineRule="auto"/>
              <w:ind w:left="365"/>
              <w:jc w:val="both"/>
            </w:pPr>
            <w:r w:rsidRPr="001B0948">
              <w:rPr>
                <w:rFonts w:ascii="Times New Roman" w:hAnsi="Times New Roman"/>
                <w:color w:val="000000"/>
                <w:sz w:val="24"/>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BA7F04" w:rsidRDefault="001B0948">
            <w:pPr>
              <w:spacing w:after="0"/>
              <w:ind w:left="365"/>
            </w:pPr>
            <w:r>
              <w:rPr>
                <w:rFonts w:ascii="Times New Roman" w:hAnsi="Times New Roman"/>
                <w:color w:val="000000"/>
                <w:sz w:val="24"/>
              </w:rPr>
              <w:t xml:space="preserve"> </w:t>
            </w:r>
            <w:r>
              <w:rPr>
                <w:noProof/>
                <w:sz w:val="24"/>
              </w:rPr>
              <w:drawing>
                <wp:inline distT="0" distB="0" distL="0" distR="0" wp14:anchorId="56773931" wp14:editId="36D9F8A0">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rsidR="00BA7F04" w:rsidRDefault="00BA7F04">
            <w:pPr>
              <w:spacing w:after="0" w:line="336" w:lineRule="auto"/>
              <w:ind w:left="365"/>
              <w:jc w:val="both"/>
            </w:pP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1B0948">
              <w:rPr>
                <w:rFonts w:ascii="Times New Roman" w:hAnsi="Times New Roman"/>
                <w:i/>
                <w:color w:val="000000"/>
                <w:sz w:val="24"/>
              </w:rPr>
              <w:t xml:space="preserve"> = </w:t>
            </w:r>
            <w:r>
              <w:rPr>
                <w:rFonts w:ascii="Times New Roman" w:hAnsi="Times New Roman"/>
                <w:i/>
                <w:color w:val="000000"/>
                <w:sz w:val="24"/>
              </w:rPr>
              <w:t>Q</w:t>
            </w:r>
            <w:r w:rsidRPr="001B0948">
              <w:rPr>
                <w:rFonts w:ascii="Times New Roman" w:hAnsi="Times New Roman"/>
                <w:i/>
                <w:color w:val="000000"/>
                <w:sz w:val="24"/>
              </w:rPr>
              <w:t>/</w:t>
            </w:r>
            <w:r>
              <w:rPr>
                <w:rFonts w:ascii="Times New Roman" w:hAnsi="Times New Roman"/>
                <w:i/>
                <w:color w:val="000000"/>
                <w:sz w:val="24"/>
              </w:rPr>
              <w:t>m</w:t>
            </w:r>
          </w:p>
          <w:p w:rsidR="00BA7F04" w:rsidRPr="001B0948" w:rsidRDefault="00BA7F04">
            <w:pPr>
              <w:spacing w:after="0" w:line="336" w:lineRule="auto"/>
              <w:ind w:left="365"/>
              <w:jc w:val="both"/>
            </w:pP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Принципы работы тепловых двигателей. КПД теплового двигателя</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i/>
                <w:color w:val="000000"/>
                <w:sz w:val="24"/>
              </w:rPr>
              <w:t>Практические работы</w:t>
            </w:r>
            <w:r w:rsidRPr="001B0948">
              <w:rPr>
                <w:rFonts w:ascii="Times New Roman" w:hAnsi="Times New Roman"/>
                <w:color w:val="000000"/>
                <w:sz w:val="24"/>
              </w:rPr>
              <w:t xml:space="preserve"> </w:t>
            </w:r>
          </w:p>
          <w:p w:rsidR="00BA7F04" w:rsidRPr="001B0948" w:rsidRDefault="001B0948">
            <w:pPr>
              <w:spacing w:after="0" w:line="336" w:lineRule="auto"/>
              <w:ind w:left="365"/>
              <w:jc w:val="both"/>
            </w:pPr>
            <w:r w:rsidRPr="001B0948">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i/>
                <w:color w:val="000000"/>
                <w:sz w:val="24"/>
              </w:rPr>
              <w:t>Физические явления в природе:</w:t>
            </w:r>
            <w:r w:rsidRPr="001B0948">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BA7F04" w:rsidRPr="001B0948" w:rsidRDefault="001B0948">
            <w:pPr>
              <w:spacing w:after="0" w:line="336" w:lineRule="auto"/>
              <w:ind w:left="365"/>
              <w:jc w:val="both"/>
            </w:pPr>
            <w:proofErr w:type="gramStart"/>
            <w:r w:rsidRPr="001B0948">
              <w:rPr>
                <w:rFonts w:ascii="Times New Roman" w:hAnsi="Times New Roman"/>
                <w:i/>
                <w:color w:val="000000"/>
                <w:sz w:val="24"/>
              </w:rPr>
              <w:t>Технические устройства:</w:t>
            </w:r>
            <w:r w:rsidRPr="001B0948">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roofErr w:type="gramEnd"/>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BA7F04" w:rsidRDefault="001B0948">
            <w:pPr>
              <w:spacing w:after="0" w:line="336" w:lineRule="auto"/>
              <w:ind w:left="365"/>
              <w:jc w:val="both"/>
            </w:pPr>
            <w:r>
              <w:rPr>
                <w:rFonts w:ascii="Times New Roman" w:hAnsi="Times New Roman"/>
                <w:color w:val="000000"/>
                <w:sz w:val="24"/>
              </w:rPr>
              <w:t>ЭЛЕКТРОМАГНИТНЫЕ ЯВЛЕНИЯ</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Электризация тел. Два вида электрических зарядов</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Взаимодействие заряженных тел. Закон Кулона</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BA7F04" w:rsidRDefault="001B0948">
            <w:pPr>
              <w:spacing w:after="0" w:line="336" w:lineRule="auto"/>
              <w:ind w:left="365"/>
              <w:jc w:val="both"/>
            </w:pPr>
            <w:r>
              <w:rPr>
                <w:rFonts w:ascii="Times New Roman" w:hAnsi="Times New Roman"/>
                <w:color w:val="000000"/>
                <w:sz w:val="24"/>
              </w:rPr>
              <w:t>Закон сохранения электрического заряда</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BA7F04" w:rsidRDefault="001B0948">
            <w:pPr>
              <w:spacing w:after="0" w:line="336" w:lineRule="auto"/>
              <w:ind w:left="365"/>
              <w:jc w:val="both"/>
            </w:pPr>
            <w:r w:rsidRPr="001B0948">
              <w:rPr>
                <w:rFonts w:ascii="Times New Roman" w:hAnsi="Times New Roman"/>
                <w:color w:val="000000"/>
                <w:sz w:val="24"/>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 xml:space="preserve">Постоянный электрический ток. Действия электрического тока. Сила тока. </w:t>
            </w:r>
            <w:r w:rsidRPr="001B0948">
              <w:rPr>
                <w:rFonts w:ascii="Times New Roman" w:hAnsi="Times New Roman"/>
                <w:color w:val="000000"/>
                <w:sz w:val="24"/>
              </w:rPr>
              <w:lastRenderedPageBreak/>
              <w:t>Напряжение.</w:t>
            </w:r>
          </w:p>
          <w:p w:rsidR="00BA7F04" w:rsidRPr="001B0948" w:rsidRDefault="001B0948">
            <w:pPr>
              <w:spacing w:after="0" w:line="336" w:lineRule="auto"/>
              <w:ind w:left="365"/>
              <w:jc w:val="both"/>
            </w:pPr>
            <w:r>
              <w:rPr>
                <w:rFonts w:ascii="Times New Roman" w:hAnsi="Times New Roman"/>
                <w:i/>
                <w:color w:val="000000"/>
                <w:sz w:val="24"/>
              </w:rPr>
              <w:t>I</w:t>
            </w:r>
            <w:r w:rsidRPr="001B0948">
              <w:rPr>
                <w:rFonts w:ascii="Times New Roman" w:hAnsi="Times New Roman"/>
                <w:i/>
                <w:color w:val="000000"/>
                <w:sz w:val="24"/>
              </w:rPr>
              <w:t xml:space="preserve"> = </w:t>
            </w:r>
            <w:r>
              <w:rPr>
                <w:rFonts w:ascii="Times New Roman" w:hAnsi="Times New Roman"/>
                <w:i/>
                <w:color w:val="000000"/>
                <w:sz w:val="24"/>
              </w:rPr>
              <w:t>q</w:t>
            </w:r>
            <w:r w:rsidRPr="001B0948">
              <w:rPr>
                <w:rFonts w:ascii="Times New Roman" w:hAnsi="Times New Roman"/>
                <w:i/>
                <w:color w:val="000000"/>
                <w:sz w:val="24"/>
              </w:rPr>
              <w:t>/</w:t>
            </w:r>
            <w:r>
              <w:rPr>
                <w:rFonts w:ascii="Times New Roman" w:hAnsi="Times New Roman"/>
                <w:i/>
                <w:color w:val="000000"/>
                <w:sz w:val="24"/>
              </w:rPr>
              <w:t>t</w:t>
            </w:r>
            <w:r w:rsidRPr="001B0948">
              <w:rPr>
                <w:rFonts w:ascii="Times New Roman" w:hAnsi="Times New Roman"/>
                <w:i/>
                <w:color w:val="000000"/>
                <w:sz w:val="24"/>
              </w:rPr>
              <w:t xml:space="preserve"> , </w:t>
            </w:r>
            <w:r>
              <w:rPr>
                <w:rFonts w:ascii="Times New Roman" w:hAnsi="Times New Roman"/>
                <w:i/>
                <w:color w:val="000000"/>
                <w:sz w:val="24"/>
              </w:rPr>
              <w:t>U</w:t>
            </w:r>
            <w:r w:rsidRPr="001B0948">
              <w:rPr>
                <w:rFonts w:ascii="Times New Roman" w:hAnsi="Times New Roman"/>
                <w:i/>
                <w:color w:val="000000"/>
                <w:sz w:val="24"/>
              </w:rPr>
              <w:t xml:space="preserve"> = </w:t>
            </w:r>
            <w:r>
              <w:rPr>
                <w:rFonts w:ascii="Times New Roman" w:hAnsi="Times New Roman"/>
                <w:i/>
                <w:color w:val="000000"/>
                <w:sz w:val="24"/>
              </w:rPr>
              <w:t>A</w:t>
            </w:r>
            <w:r w:rsidRPr="001B0948">
              <w:rPr>
                <w:rFonts w:ascii="Times New Roman" w:hAnsi="Times New Roman"/>
                <w:i/>
                <w:color w:val="000000"/>
                <w:sz w:val="24"/>
              </w:rPr>
              <w:t>/</w:t>
            </w:r>
            <w:r>
              <w:rPr>
                <w:rFonts w:ascii="Times New Roman" w:hAnsi="Times New Roman"/>
                <w:i/>
                <w:color w:val="000000"/>
                <w:sz w:val="24"/>
              </w:rPr>
              <w:t>q</w:t>
            </w:r>
          </w:p>
          <w:p w:rsidR="00BA7F04" w:rsidRPr="001B0948" w:rsidRDefault="00BA7F04">
            <w:pPr>
              <w:spacing w:after="0" w:line="336" w:lineRule="auto"/>
              <w:ind w:left="365"/>
            </w:pPr>
          </w:p>
          <w:p w:rsidR="00BA7F04" w:rsidRPr="001B0948" w:rsidRDefault="00BA7F04">
            <w:pPr>
              <w:spacing w:after="0" w:line="336" w:lineRule="auto"/>
              <w:ind w:left="365"/>
              <w:jc w:val="both"/>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lastRenderedPageBreak/>
              <w:t>3.7</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Электрическое сопротивление. Удельное электрическое сопротивление:</w:t>
            </w:r>
          </w:p>
          <w:p w:rsidR="00BA7F04" w:rsidRDefault="001B0948">
            <w:pPr>
              <w:spacing w:after="0" w:line="336" w:lineRule="auto"/>
              <w:ind w:left="365"/>
              <w:jc w:val="both"/>
            </w:pPr>
            <w:r>
              <w:rPr>
                <w:rFonts w:ascii="Times New Roman" w:hAnsi="Times New Roman"/>
                <w:i/>
                <w:color w:val="000000"/>
                <w:sz w:val="24"/>
              </w:rPr>
              <w:t>R = pl/S</w:t>
            </w:r>
          </w:p>
          <w:p w:rsidR="00BA7F04" w:rsidRDefault="00BA7F04">
            <w:pPr>
              <w:spacing w:after="0" w:line="336" w:lineRule="auto"/>
              <w:ind w:left="365"/>
              <w:jc w:val="both"/>
            </w:pP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BA7F04" w:rsidRPr="001B0948" w:rsidRDefault="001B0948">
            <w:pPr>
              <w:spacing w:after="0" w:line="336" w:lineRule="auto"/>
              <w:ind w:left="365"/>
            </w:pPr>
            <w:r w:rsidRPr="001B0948">
              <w:rPr>
                <w:rFonts w:ascii="Times New Roman" w:hAnsi="Times New Roman"/>
                <w:color w:val="000000"/>
                <w:sz w:val="24"/>
              </w:rPr>
              <w:t>Закон Ома для участка электрической цепи:</w:t>
            </w:r>
            <w:r w:rsidRPr="001B0948">
              <w:rPr>
                <w:rFonts w:ascii="Times New Roman" w:hAnsi="Times New Roman"/>
                <w:i/>
                <w:color w:val="000000"/>
                <w:sz w:val="24"/>
              </w:rPr>
              <w:t xml:space="preserve"> </w:t>
            </w:r>
            <w:r>
              <w:rPr>
                <w:rFonts w:ascii="Times New Roman" w:hAnsi="Times New Roman"/>
                <w:i/>
                <w:color w:val="000000"/>
                <w:sz w:val="24"/>
              </w:rPr>
              <w:t>I</w:t>
            </w:r>
            <w:r w:rsidRPr="001B0948">
              <w:rPr>
                <w:rFonts w:ascii="Times New Roman" w:hAnsi="Times New Roman"/>
                <w:i/>
                <w:color w:val="000000"/>
                <w:sz w:val="24"/>
              </w:rPr>
              <w:t xml:space="preserve"> = </w:t>
            </w:r>
            <w:r>
              <w:rPr>
                <w:rFonts w:ascii="Times New Roman" w:hAnsi="Times New Roman"/>
                <w:i/>
                <w:color w:val="000000"/>
                <w:sz w:val="24"/>
              </w:rPr>
              <w:t>U</w:t>
            </w:r>
            <w:r w:rsidRPr="001B0948">
              <w:rPr>
                <w:rFonts w:ascii="Times New Roman" w:hAnsi="Times New Roman"/>
                <w:i/>
                <w:color w:val="000000"/>
                <w:sz w:val="24"/>
              </w:rPr>
              <w:t>/</w:t>
            </w:r>
            <w:r>
              <w:rPr>
                <w:rFonts w:ascii="Times New Roman" w:hAnsi="Times New Roman"/>
                <w:i/>
                <w:color w:val="000000"/>
                <w:sz w:val="24"/>
              </w:rPr>
              <w:t>R</w:t>
            </w:r>
          </w:p>
          <w:p w:rsidR="00BA7F04" w:rsidRPr="001B0948" w:rsidRDefault="00BA7F04">
            <w:pPr>
              <w:spacing w:after="0" w:line="336" w:lineRule="auto"/>
              <w:ind w:left="365"/>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BA7F04" w:rsidRPr="001B0948" w:rsidRDefault="001B0948">
            <w:pPr>
              <w:spacing w:after="0" w:line="336" w:lineRule="auto"/>
              <w:ind w:left="365"/>
            </w:pPr>
            <w:r w:rsidRPr="001B0948">
              <w:rPr>
                <w:rFonts w:ascii="Times New Roman" w:hAnsi="Times New Roman"/>
                <w:color w:val="000000"/>
                <w:sz w:val="24"/>
              </w:rPr>
              <w:t>Последовательное соединение проводников:</w:t>
            </w:r>
          </w:p>
          <w:p w:rsidR="00BA7F04" w:rsidRPr="001B0948"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6323D436" wp14:editId="7090FD65">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2333625" cy="466725"/>
                          </a:xfrm>
                          <a:prstGeom prst="rect">
                            <a:avLst/>
                          </a:prstGeom>
                        </pic:spPr>
                      </pic:pic>
                    </a:graphicData>
                  </a:graphic>
                </wp:inline>
              </w:drawing>
            </w:r>
            <w:r w:rsidRPr="001B0948">
              <w:rPr>
                <w:rFonts w:ascii="Times New Roman" w:hAnsi="Times New Roman"/>
                <w:color w:val="000000"/>
                <w:sz w:val="24"/>
              </w:rPr>
              <w:t xml:space="preserve"> </w:t>
            </w:r>
          </w:p>
          <w:p w:rsidR="00BA7F04" w:rsidRPr="001B0948" w:rsidRDefault="001B0948">
            <w:pPr>
              <w:spacing w:after="0" w:line="336" w:lineRule="auto"/>
              <w:ind w:left="365"/>
            </w:pPr>
            <w:r w:rsidRPr="001B0948">
              <w:rPr>
                <w:rFonts w:ascii="Times New Roman" w:hAnsi="Times New Roman"/>
                <w:color w:val="000000"/>
                <w:sz w:val="24"/>
              </w:rPr>
              <w:t>Параллельное соединение проводников равного сопротивления:</w:t>
            </w:r>
          </w:p>
          <w:p w:rsidR="00BA7F04" w:rsidRDefault="001B0948">
            <w:pPr>
              <w:spacing w:after="0"/>
              <w:ind w:left="365"/>
            </w:pPr>
            <w:r w:rsidRPr="001B0948">
              <w:rPr>
                <w:rFonts w:ascii="Times New Roman" w:hAnsi="Times New Roman"/>
                <w:color w:val="000000"/>
                <w:sz w:val="24"/>
              </w:rPr>
              <w:t xml:space="preserve"> </w:t>
            </w:r>
            <w:r>
              <w:rPr>
                <w:noProof/>
                <w:sz w:val="24"/>
              </w:rPr>
              <w:drawing>
                <wp:inline distT="0" distB="0" distL="0" distR="0" wp14:anchorId="05560D79" wp14:editId="514F7F26">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2"/>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rsidR="00BA7F04" w:rsidRDefault="001B0948">
            <w:pPr>
              <w:spacing w:after="0" w:line="336" w:lineRule="auto"/>
              <w:ind w:left="365"/>
            </w:pPr>
            <w:r>
              <w:rPr>
                <w:rFonts w:ascii="Times New Roman" w:hAnsi="Times New Roman"/>
                <w:color w:val="000000"/>
                <w:sz w:val="24"/>
              </w:rPr>
              <w:t>Смешанные соединения проводников</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BA7F04" w:rsidRDefault="001B0948">
            <w:pPr>
              <w:spacing w:after="0" w:line="336" w:lineRule="auto"/>
              <w:ind w:left="365"/>
            </w:pPr>
            <w:r w:rsidRPr="001B0948">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A = UIt, P = UI</w:t>
            </w:r>
          </w:p>
          <w:p w:rsidR="00BA7F04" w:rsidRDefault="00BA7F04">
            <w:pPr>
              <w:spacing w:after="0" w:line="336" w:lineRule="auto"/>
              <w:ind w:left="365"/>
              <w:jc w:val="both"/>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BA7F04" w:rsidRDefault="001B0948">
            <w:pPr>
              <w:spacing w:after="0" w:line="336" w:lineRule="auto"/>
              <w:ind w:left="365"/>
            </w:pPr>
            <w:r>
              <w:rPr>
                <w:rFonts w:ascii="Times New Roman" w:hAnsi="Times New Roman"/>
                <w:color w:val="000000"/>
                <w:sz w:val="24"/>
              </w:rPr>
              <w:t>Закон Джоуля – Ленца:</w:t>
            </w:r>
          </w:p>
          <w:p w:rsidR="00BA7F04" w:rsidRDefault="001B0948">
            <w:pPr>
              <w:spacing w:after="0"/>
              <w:ind w:left="365"/>
            </w:pPr>
            <w:r>
              <w:rPr>
                <w:rFonts w:ascii="Times New Roman" w:hAnsi="Times New Roman"/>
                <w:color w:val="000000"/>
                <w:sz w:val="24"/>
              </w:rPr>
              <w:t xml:space="preserve"> </w:t>
            </w:r>
            <w:r>
              <w:rPr>
                <w:noProof/>
                <w:sz w:val="24"/>
              </w:rPr>
              <w:drawing>
                <wp:inline distT="0" distB="0" distL="0" distR="0" wp14:anchorId="71CDA460" wp14:editId="7927F354">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3"/>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rsidR="00BA7F04" w:rsidRDefault="00BA7F04">
            <w:pPr>
              <w:spacing w:after="0" w:line="336" w:lineRule="auto"/>
              <w:ind w:left="365"/>
              <w:jc w:val="both"/>
            </w:pP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BA7F04" w:rsidRDefault="001B0948">
            <w:pPr>
              <w:spacing w:after="0" w:line="336" w:lineRule="auto"/>
              <w:ind w:left="365"/>
              <w:jc w:val="both"/>
            </w:pPr>
            <w:r w:rsidRPr="001B0948">
              <w:rPr>
                <w:rFonts w:ascii="Times New Roman" w:hAnsi="Times New Roman"/>
                <w:color w:val="000000"/>
                <w:sz w:val="24"/>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 xml:space="preserve">Магнитное поле постоянного магнита. Взаимодействие постоянных магнитов </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Действие магнитного поля на проводник с током</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BA7F04" w:rsidRDefault="001B0948">
            <w:pPr>
              <w:spacing w:after="0" w:line="336" w:lineRule="auto"/>
              <w:ind w:left="365"/>
              <w:jc w:val="both"/>
            </w:pPr>
            <w:r w:rsidRPr="001B0948">
              <w:rPr>
                <w:rFonts w:ascii="Times New Roman" w:hAnsi="Times New Roman"/>
                <w:color w:val="000000"/>
                <w:sz w:val="24"/>
              </w:rPr>
              <w:t xml:space="preserve">Опыты Фарадея. Явление электромагнитной индукции. </w:t>
            </w:r>
            <w:r>
              <w:rPr>
                <w:rFonts w:ascii="Times New Roman" w:hAnsi="Times New Roman"/>
                <w:color w:val="000000"/>
                <w:sz w:val="24"/>
              </w:rPr>
              <w:t>Правило Ленца</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i/>
                <w:color w:val="000000"/>
                <w:sz w:val="24"/>
              </w:rPr>
              <w:t>Практические работы</w:t>
            </w:r>
          </w:p>
          <w:p w:rsidR="00BA7F04" w:rsidRPr="001B0948" w:rsidRDefault="001B0948">
            <w:pPr>
              <w:spacing w:after="0" w:line="336" w:lineRule="auto"/>
              <w:ind w:left="365"/>
              <w:jc w:val="both"/>
            </w:pPr>
            <w:r w:rsidRPr="001B0948">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rsidR="00BA7F04" w:rsidRPr="001B0948" w:rsidRDefault="001B0948">
            <w:pPr>
              <w:spacing w:after="0" w:line="336" w:lineRule="auto"/>
              <w:ind w:left="365"/>
              <w:jc w:val="both"/>
            </w:pPr>
            <w:r w:rsidRPr="001B0948">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BA7F04" w:rsidRPr="001B0948" w:rsidRDefault="001B0948">
            <w:pPr>
              <w:spacing w:after="0" w:line="336" w:lineRule="auto"/>
              <w:ind w:left="365"/>
              <w:jc w:val="both"/>
            </w:pPr>
            <w:r w:rsidRPr="001B0948">
              <w:rPr>
                <w:rFonts w:ascii="Times New Roman" w:hAnsi="Times New Roman"/>
                <w:color w:val="000000"/>
                <w:sz w:val="24"/>
              </w:rPr>
              <w:lastRenderedPageBreak/>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i/>
                <w:color w:val="000000"/>
                <w:sz w:val="24"/>
              </w:rPr>
              <w:t>Физические явления в природе:</w:t>
            </w:r>
            <w:r w:rsidRPr="001B0948">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BA7F04" w:rsidRPr="001B0948" w:rsidRDefault="001B0948">
            <w:pPr>
              <w:spacing w:after="0" w:line="336" w:lineRule="auto"/>
              <w:ind w:left="365"/>
              <w:jc w:val="both"/>
            </w:pPr>
            <w:proofErr w:type="gramStart"/>
            <w:r w:rsidRPr="001B0948">
              <w:rPr>
                <w:rFonts w:ascii="Times New Roman" w:hAnsi="Times New Roman"/>
                <w:i/>
                <w:color w:val="000000"/>
                <w:sz w:val="24"/>
              </w:rPr>
              <w:t>Технические устройства:</w:t>
            </w:r>
            <w:r w:rsidRPr="001B0948">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roofErr w:type="gramEnd"/>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Электромагнитные волны. Шкала электромагнитных волн</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Лучевая модель света. Прямолинейное распространение света</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Закон отражения света. Плоское зеркало</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 xml:space="preserve">Преломление света. Закон преломления света </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BA7F04" w:rsidRDefault="001B0948">
            <w:pPr>
              <w:spacing w:after="0" w:line="336" w:lineRule="auto"/>
              <w:ind w:left="365"/>
              <w:jc w:val="both"/>
            </w:pPr>
            <w:r>
              <w:rPr>
                <w:rFonts w:ascii="Times New Roman" w:hAnsi="Times New Roman"/>
                <w:color w:val="000000"/>
                <w:sz w:val="24"/>
              </w:rPr>
              <w:t>Дисперсия света</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1B0948">
              <w:rPr>
                <w:rFonts w:ascii="Times New Roman" w:hAnsi="Times New Roman"/>
                <w:color w:val="000000"/>
                <w:sz w:val="24"/>
              </w:rPr>
              <w:t xml:space="preserve"> = 1/</w:t>
            </w:r>
            <w:r>
              <w:rPr>
                <w:rFonts w:ascii="Times New Roman" w:hAnsi="Times New Roman"/>
                <w:i/>
                <w:color w:val="000000"/>
                <w:sz w:val="24"/>
              </w:rPr>
              <w:t>F</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Глаз как оптическая система. Оптические приборы</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i/>
                <w:color w:val="000000"/>
                <w:sz w:val="24"/>
              </w:rPr>
              <w:t>Практические работы</w:t>
            </w:r>
          </w:p>
          <w:p w:rsidR="00BA7F04" w:rsidRPr="001B0948" w:rsidRDefault="001B0948">
            <w:pPr>
              <w:spacing w:after="0" w:line="336"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BA7F04" w:rsidRPr="001B0948" w:rsidRDefault="001B0948">
            <w:pPr>
              <w:spacing w:after="0" w:line="336" w:lineRule="auto"/>
              <w:ind w:left="365"/>
              <w:jc w:val="both"/>
            </w:pPr>
            <w:r w:rsidRPr="001B0948">
              <w:rPr>
                <w:rFonts w:ascii="Times New Roman" w:hAnsi="Times New Roman"/>
                <w:color w:val="000000"/>
                <w:sz w:val="24"/>
              </w:rPr>
              <w:t>###</w:t>
            </w:r>
            <w:r>
              <w:rPr>
                <w:rFonts w:ascii="Times New Roman" w:hAnsi="Times New Roman"/>
                <w:color w:val="000000"/>
                <w:sz w:val="24"/>
              </w:rPr>
              <w:t>Par</w:t>
            </w:r>
            <w:r w:rsidRPr="001B0948">
              <w:rPr>
                <w:rFonts w:ascii="Times New Roman" w:hAnsi="Times New Roman"/>
                <w:color w:val="000000"/>
                <w:sz w:val="24"/>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i/>
                <w:color w:val="000000"/>
                <w:sz w:val="24"/>
              </w:rPr>
              <w:t>Физические явления в природе:</w:t>
            </w:r>
            <w:r w:rsidRPr="001B0948">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i/>
                <w:color w:val="000000"/>
                <w:sz w:val="24"/>
              </w:rPr>
              <w:t>Технические устройства:</w:t>
            </w:r>
            <w:r w:rsidRPr="001B0948">
              <w:rPr>
                <w:rFonts w:ascii="Times New Roman" w:hAnsi="Times New Roman"/>
                <w:color w:val="000000"/>
                <w:sz w:val="24"/>
              </w:rPr>
              <w:t xml:space="preserve"> очки, перископ, фотоаппарат, оптические световоды</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BA7F04" w:rsidRDefault="001B0948">
            <w:pPr>
              <w:spacing w:after="0" w:line="336" w:lineRule="auto"/>
              <w:ind w:left="365"/>
              <w:jc w:val="both"/>
            </w:pPr>
            <w:r>
              <w:rPr>
                <w:rFonts w:ascii="Times New Roman" w:hAnsi="Times New Roman"/>
                <w:color w:val="000000"/>
                <w:sz w:val="24"/>
              </w:rPr>
              <w:t>КВАНТОВЫЕ ЯВЛЕНИЯ</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Радиоактивность. Альф</w:t>
            </w:r>
            <w:proofErr w:type="gramStart"/>
            <w:r w:rsidRPr="001B0948">
              <w:rPr>
                <w:rFonts w:ascii="Times New Roman" w:hAnsi="Times New Roman"/>
                <w:color w:val="000000"/>
                <w:sz w:val="24"/>
              </w:rPr>
              <w:t>а-</w:t>
            </w:r>
            <w:proofErr w:type="gramEnd"/>
            <w:r w:rsidRPr="001B0948">
              <w:rPr>
                <w:rFonts w:ascii="Times New Roman" w:hAnsi="Times New Roman"/>
                <w:color w:val="000000"/>
                <w:sz w:val="24"/>
              </w:rPr>
              <w:t xml:space="preserve">, бета-, гамма-излучения. Реакции </w:t>
            </w:r>
            <w:proofErr w:type="gramStart"/>
            <w:r w:rsidRPr="001B0948">
              <w:rPr>
                <w:rFonts w:ascii="Times New Roman" w:hAnsi="Times New Roman"/>
                <w:color w:val="000000"/>
                <w:sz w:val="24"/>
              </w:rPr>
              <w:t>альфа-и</w:t>
            </w:r>
            <w:proofErr w:type="gramEnd"/>
            <w:r w:rsidRPr="001B0948">
              <w:rPr>
                <w:rFonts w:ascii="Times New Roman" w:hAnsi="Times New Roman"/>
                <w:color w:val="000000"/>
                <w:sz w:val="24"/>
              </w:rPr>
              <w:t xml:space="preserve"> бета-</w:t>
            </w:r>
            <w:r w:rsidRPr="001B0948">
              <w:rPr>
                <w:rFonts w:ascii="Times New Roman" w:hAnsi="Times New Roman"/>
                <w:color w:val="000000"/>
                <w:sz w:val="24"/>
              </w:rPr>
              <w:lastRenderedPageBreak/>
              <w:t>распада</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lastRenderedPageBreak/>
              <w:t>4.2</w:t>
            </w:r>
          </w:p>
        </w:tc>
        <w:tc>
          <w:tcPr>
            <w:tcW w:w="13599" w:type="dxa"/>
            <w:tcMar>
              <w:top w:w="50" w:type="dxa"/>
              <w:left w:w="100" w:type="dxa"/>
            </w:tcMar>
            <w:vAlign w:val="center"/>
          </w:tcPr>
          <w:p w:rsidR="00BA7F04" w:rsidRDefault="001B0948">
            <w:pPr>
              <w:spacing w:after="0" w:line="336" w:lineRule="auto"/>
              <w:ind w:left="365"/>
              <w:jc w:val="both"/>
            </w:pPr>
            <w:r w:rsidRPr="001B0948">
              <w:rPr>
                <w:rFonts w:ascii="Times New Roman" w:hAnsi="Times New Roman"/>
                <w:color w:val="000000"/>
                <w:sz w:val="24"/>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BA7F04" w:rsidRDefault="001B0948">
            <w:pPr>
              <w:spacing w:after="0" w:line="336" w:lineRule="auto"/>
              <w:ind w:left="365"/>
              <w:jc w:val="both"/>
            </w:pPr>
            <w:r>
              <w:rPr>
                <w:rFonts w:ascii="Times New Roman" w:hAnsi="Times New Roman"/>
                <w:color w:val="000000"/>
                <w:sz w:val="24"/>
              </w:rPr>
              <w:t>Состав атомного ядра. Изотопы</w:t>
            </w:r>
          </w:p>
        </w:tc>
      </w:tr>
      <w:tr w:rsidR="00BA7F04">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BA7F04" w:rsidRDefault="001B0948">
            <w:pPr>
              <w:spacing w:after="0" w:line="336" w:lineRule="auto"/>
              <w:ind w:left="365"/>
              <w:jc w:val="both"/>
            </w:pPr>
            <w:r>
              <w:rPr>
                <w:rFonts w:ascii="Times New Roman" w:hAnsi="Times New Roman"/>
                <w:color w:val="000000"/>
                <w:sz w:val="24"/>
              </w:rPr>
              <w:t>Период полураспада атомных ядер</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color w:val="000000"/>
                <w:sz w:val="24"/>
              </w:rPr>
              <w:t>Ядерные реакции. Законы сохранения зарядового и массового чисел</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i/>
                <w:color w:val="000000"/>
                <w:sz w:val="24"/>
              </w:rPr>
              <w:t>Физические явления в природе:</w:t>
            </w:r>
            <w:r w:rsidRPr="001B0948">
              <w:rPr>
                <w:rFonts w:ascii="Times New Roman" w:hAnsi="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BA7F04" w:rsidRPr="001B0948">
        <w:trPr>
          <w:trHeight w:val="144"/>
        </w:trPr>
        <w:tc>
          <w:tcPr>
            <w:tcW w:w="844" w:type="dxa"/>
            <w:tcMar>
              <w:top w:w="50" w:type="dxa"/>
              <w:left w:w="100" w:type="dxa"/>
            </w:tcMar>
            <w:vAlign w:val="center"/>
          </w:tcPr>
          <w:p w:rsidR="00BA7F04" w:rsidRDefault="001B0948">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BA7F04" w:rsidRPr="001B0948" w:rsidRDefault="001B0948">
            <w:pPr>
              <w:spacing w:after="0" w:line="336" w:lineRule="auto"/>
              <w:ind w:left="365"/>
              <w:jc w:val="both"/>
            </w:pPr>
            <w:r w:rsidRPr="001B0948">
              <w:rPr>
                <w:rFonts w:ascii="Times New Roman" w:hAnsi="Times New Roman"/>
                <w:i/>
                <w:color w:val="000000"/>
                <w:sz w:val="24"/>
              </w:rPr>
              <w:t>Технические устройства:</w:t>
            </w:r>
            <w:r w:rsidRPr="001B0948">
              <w:rPr>
                <w:rFonts w:ascii="Times New Roman" w:hAnsi="Times New Roman"/>
                <w:color w:val="000000"/>
                <w:sz w:val="24"/>
              </w:rPr>
              <w:t xml:space="preserve"> спектроскоп, индивидуальный дозиметр, камера Вильсона, ядерная энергетика</w:t>
            </w:r>
          </w:p>
        </w:tc>
      </w:tr>
    </w:tbl>
    <w:p w:rsidR="00BA7F04" w:rsidRPr="001B0948" w:rsidRDefault="00BA7F04">
      <w:pPr>
        <w:spacing w:after="0"/>
        <w:ind w:left="120"/>
      </w:pPr>
    </w:p>
    <w:p w:rsidR="00BA7F04" w:rsidRPr="001B0948" w:rsidRDefault="00BA7F04">
      <w:pPr>
        <w:sectPr w:rsidR="00BA7F04" w:rsidRPr="001B0948">
          <w:pgSz w:w="11906" w:h="16383"/>
          <w:pgMar w:top="1134" w:right="850" w:bottom="1134" w:left="1701" w:header="720" w:footer="720" w:gutter="0"/>
          <w:cols w:space="720"/>
        </w:sectPr>
      </w:pPr>
    </w:p>
    <w:p w:rsidR="00983BBA" w:rsidRPr="00983BBA" w:rsidRDefault="00983BBA" w:rsidP="00983BBA">
      <w:pPr>
        <w:spacing w:after="0" w:line="360" w:lineRule="auto"/>
        <w:ind w:left="120"/>
      </w:pPr>
      <w:bookmarkStart w:id="14" w:name="block-51222417"/>
      <w:bookmarkStart w:id="15" w:name="block-31091513"/>
      <w:bookmarkStart w:id="16" w:name="block-51014775"/>
      <w:bookmarkEnd w:id="13"/>
      <w:r w:rsidRPr="00983BBA">
        <w:rPr>
          <w:rFonts w:ascii="Times New Roman" w:hAnsi="Times New Roman"/>
          <w:b/>
          <w:color w:val="000000"/>
          <w:sz w:val="28"/>
        </w:rPr>
        <w:lastRenderedPageBreak/>
        <w:t>УЧЕБНО-МЕТОДИЧЕСКОЕ ОБЕСПЕЧЕНИЕ ОБРАЗОВАТЕЛЬНОГО ПРОЦЕССА</w:t>
      </w:r>
    </w:p>
    <w:p w:rsidR="00983BBA" w:rsidRPr="00983BBA" w:rsidRDefault="00983BBA" w:rsidP="00983BBA">
      <w:pPr>
        <w:spacing w:after="0" w:line="360" w:lineRule="auto"/>
        <w:ind w:left="120"/>
      </w:pPr>
      <w:r w:rsidRPr="00983BBA">
        <w:rPr>
          <w:rFonts w:ascii="Times New Roman" w:hAnsi="Times New Roman"/>
          <w:b/>
          <w:color w:val="000000"/>
          <w:sz w:val="28"/>
        </w:rPr>
        <w:t>ОБЯЗАТЕЛЬНЫЕ УЧЕБНЫЕ МАТЕРИАЛЫ ДЛЯ УЧЕНИКА</w:t>
      </w:r>
    </w:p>
    <w:p w:rsidR="00983BBA" w:rsidRPr="00983BBA" w:rsidRDefault="00983BBA" w:rsidP="00983BBA">
      <w:pPr>
        <w:spacing w:after="0" w:line="360" w:lineRule="auto"/>
        <w:ind w:left="120"/>
        <w:rPr>
          <w:rFonts w:ascii="Times New Roman" w:hAnsi="Times New Roman" w:cs="Times New Roman"/>
          <w:sz w:val="28"/>
          <w:szCs w:val="28"/>
        </w:rPr>
      </w:pPr>
      <w:r w:rsidRPr="00983BBA">
        <w:rPr>
          <w:rFonts w:ascii="Times New Roman" w:hAnsi="Times New Roman" w:cs="Times New Roman"/>
          <w:sz w:val="28"/>
          <w:szCs w:val="28"/>
        </w:rPr>
        <w:t>Учебник. Физика. 8 класс, базовый уровень/ Н.М. Перышкин, А.И. Иванов – Москва: Просвещение, 202</w:t>
      </w:r>
      <w:r>
        <w:rPr>
          <w:rFonts w:ascii="Times New Roman" w:hAnsi="Times New Roman" w:cs="Times New Roman"/>
          <w:sz w:val="28"/>
          <w:szCs w:val="28"/>
        </w:rPr>
        <w:t>4</w:t>
      </w:r>
      <w:bookmarkStart w:id="17" w:name="_GoBack"/>
      <w:bookmarkEnd w:id="17"/>
      <w:r w:rsidRPr="00983BBA">
        <w:rPr>
          <w:rFonts w:ascii="Times New Roman" w:hAnsi="Times New Roman" w:cs="Times New Roman"/>
          <w:sz w:val="28"/>
          <w:szCs w:val="28"/>
        </w:rPr>
        <w:t xml:space="preserve"> г.</w:t>
      </w:r>
    </w:p>
    <w:p w:rsidR="00983BBA" w:rsidRPr="00983BBA" w:rsidRDefault="00983BBA" w:rsidP="00983BBA">
      <w:pPr>
        <w:spacing w:after="0" w:line="360" w:lineRule="auto"/>
        <w:ind w:left="120"/>
      </w:pPr>
    </w:p>
    <w:p w:rsidR="00983BBA" w:rsidRPr="00983BBA" w:rsidRDefault="00983BBA" w:rsidP="00983BBA">
      <w:pPr>
        <w:spacing w:after="0" w:line="360" w:lineRule="auto"/>
        <w:ind w:left="120"/>
      </w:pPr>
    </w:p>
    <w:p w:rsidR="00983BBA" w:rsidRPr="00983BBA" w:rsidRDefault="00983BBA" w:rsidP="00983BBA">
      <w:pPr>
        <w:spacing w:after="0" w:line="360" w:lineRule="auto"/>
        <w:ind w:left="120"/>
      </w:pPr>
      <w:r w:rsidRPr="00983BBA">
        <w:rPr>
          <w:rFonts w:ascii="Times New Roman" w:hAnsi="Times New Roman"/>
          <w:b/>
          <w:color w:val="000000"/>
          <w:sz w:val="28"/>
        </w:rPr>
        <w:t>МЕТОДИЧЕСКИЕ МАТЕРИАЛЫ ДЛЯ УЧИТЕЛЯ</w:t>
      </w:r>
    </w:p>
    <w:p w:rsidR="00983BBA" w:rsidRPr="00983BBA" w:rsidRDefault="00983BBA" w:rsidP="00983BBA">
      <w:pPr>
        <w:spacing w:after="0" w:line="360" w:lineRule="auto"/>
        <w:ind w:left="120"/>
      </w:pPr>
    </w:p>
    <w:p w:rsidR="00983BBA" w:rsidRPr="00983BBA" w:rsidRDefault="00983BBA" w:rsidP="00983BBA">
      <w:pPr>
        <w:spacing w:after="0" w:line="360" w:lineRule="auto"/>
        <w:ind w:left="120"/>
      </w:pPr>
    </w:p>
    <w:p w:rsidR="00983BBA" w:rsidRPr="00983BBA" w:rsidRDefault="00983BBA" w:rsidP="00983BBA">
      <w:pPr>
        <w:spacing w:after="0" w:line="360" w:lineRule="auto"/>
        <w:ind w:left="120"/>
      </w:pPr>
      <w:r w:rsidRPr="00983BBA">
        <w:rPr>
          <w:rFonts w:ascii="Times New Roman" w:hAnsi="Times New Roman"/>
          <w:b/>
          <w:color w:val="000000"/>
          <w:sz w:val="28"/>
        </w:rPr>
        <w:t>ЦИФРОВЫЕ ОБРАЗОВАТЕЛЬНЫЕ РЕСУРСЫ И РЕСУРСЫ СЕТИ ИНТЕРНЕТ</w:t>
      </w:r>
    </w:p>
    <w:p w:rsidR="00983BBA" w:rsidRPr="00983BBA" w:rsidRDefault="00983BBA" w:rsidP="00983BBA">
      <w:pPr>
        <w:spacing w:after="0" w:line="480" w:lineRule="auto"/>
        <w:ind w:left="120"/>
      </w:pPr>
    </w:p>
    <w:bookmarkEnd w:id="15"/>
    <w:p w:rsidR="00983BBA" w:rsidRPr="00983BBA" w:rsidRDefault="00983BBA" w:rsidP="00983BBA">
      <w:pPr>
        <w:spacing w:after="0" w:line="360" w:lineRule="auto"/>
        <w:ind w:left="120"/>
        <w:rPr>
          <w:rFonts w:ascii="Times New Roman" w:hAnsi="Times New Roman" w:cs="Times New Roman"/>
          <w:sz w:val="28"/>
          <w:szCs w:val="28"/>
        </w:rPr>
      </w:pPr>
      <w:r w:rsidRPr="00983BBA">
        <w:rPr>
          <w:rFonts w:ascii="Times New Roman" w:hAnsi="Times New Roman" w:cs="Times New Roman"/>
          <w:sz w:val="28"/>
          <w:szCs w:val="28"/>
        </w:rPr>
        <w:t>Библиотека ЦОК</w:t>
      </w:r>
    </w:p>
    <w:p w:rsidR="00983BBA" w:rsidRPr="00983BBA" w:rsidRDefault="00983BBA" w:rsidP="00983BBA">
      <w:pPr>
        <w:spacing w:after="0" w:line="360" w:lineRule="auto"/>
        <w:ind w:left="120"/>
        <w:rPr>
          <w:rFonts w:ascii="Times New Roman" w:hAnsi="Times New Roman" w:cs="Times New Roman"/>
          <w:sz w:val="28"/>
          <w:szCs w:val="28"/>
        </w:rPr>
      </w:pPr>
      <w:r w:rsidRPr="00983BBA">
        <w:rPr>
          <w:rFonts w:ascii="Times New Roman" w:hAnsi="Times New Roman" w:cs="Times New Roman"/>
          <w:sz w:val="28"/>
          <w:szCs w:val="28"/>
        </w:rPr>
        <w:t>Учебная платформа ЯКласс</w:t>
      </w:r>
    </w:p>
    <w:p w:rsidR="00983BBA" w:rsidRPr="00983BBA" w:rsidRDefault="00983BBA" w:rsidP="00983BBA">
      <w:pPr>
        <w:spacing w:after="0" w:line="360" w:lineRule="auto"/>
        <w:ind w:left="120"/>
        <w:rPr>
          <w:rFonts w:ascii="Times New Roman" w:hAnsi="Times New Roman" w:cs="Times New Roman"/>
          <w:sz w:val="28"/>
          <w:szCs w:val="28"/>
        </w:rPr>
      </w:pPr>
      <w:r w:rsidRPr="00983BBA">
        <w:rPr>
          <w:rFonts w:ascii="Times New Roman" w:hAnsi="Times New Roman" w:cs="Times New Roman"/>
          <w:sz w:val="28"/>
          <w:szCs w:val="28"/>
        </w:rPr>
        <w:t>Учебная платформа УЧИ</w:t>
      </w:r>
      <w:proofErr w:type="gramStart"/>
      <w:r w:rsidRPr="00983BBA">
        <w:rPr>
          <w:rFonts w:ascii="Times New Roman" w:hAnsi="Times New Roman" w:cs="Times New Roman"/>
          <w:sz w:val="28"/>
          <w:szCs w:val="28"/>
        </w:rPr>
        <w:t>.Р</w:t>
      </w:r>
      <w:proofErr w:type="gramEnd"/>
      <w:r w:rsidRPr="00983BBA">
        <w:rPr>
          <w:rFonts w:ascii="Times New Roman" w:hAnsi="Times New Roman" w:cs="Times New Roman"/>
          <w:sz w:val="28"/>
          <w:szCs w:val="28"/>
        </w:rPr>
        <w:t>У</w:t>
      </w:r>
    </w:p>
    <w:p w:rsidR="00983BBA" w:rsidRPr="00983BBA" w:rsidRDefault="00983BBA" w:rsidP="00983BBA"/>
    <w:p w:rsidR="00983BBA" w:rsidRPr="00983BBA" w:rsidRDefault="00983BBA" w:rsidP="00983BBA">
      <w:pPr>
        <w:spacing w:after="0" w:line="480" w:lineRule="auto"/>
        <w:ind w:left="120"/>
      </w:pPr>
    </w:p>
    <w:bookmarkEnd w:id="16"/>
    <w:p w:rsidR="00983BBA" w:rsidRPr="00983BBA" w:rsidRDefault="00983BBA" w:rsidP="00983BBA"/>
    <w:p w:rsidR="00BA7F04" w:rsidRPr="001B0948" w:rsidRDefault="00BA7F04">
      <w:pPr>
        <w:sectPr w:rsidR="00BA7F04" w:rsidRPr="001B0948">
          <w:pgSz w:w="11906" w:h="16383"/>
          <w:pgMar w:top="1134" w:right="850" w:bottom="1134" w:left="1701" w:header="720" w:footer="720" w:gutter="0"/>
          <w:cols w:space="720"/>
        </w:sectPr>
      </w:pPr>
    </w:p>
    <w:bookmarkEnd w:id="14"/>
    <w:p w:rsidR="001B0948" w:rsidRPr="001B0948" w:rsidRDefault="001B0948"/>
    <w:sectPr w:rsidR="001B0948" w:rsidRPr="001B094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576CA"/>
    <w:multiLevelType w:val="multilevel"/>
    <w:tmpl w:val="DAA6BD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A862E3"/>
    <w:multiLevelType w:val="multilevel"/>
    <w:tmpl w:val="B074C9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CF206F"/>
    <w:multiLevelType w:val="multilevel"/>
    <w:tmpl w:val="E40672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E87CD1"/>
    <w:multiLevelType w:val="multilevel"/>
    <w:tmpl w:val="5C26B7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DD0A32"/>
    <w:multiLevelType w:val="multilevel"/>
    <w:tmpl w:val="B64C00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0743DB"/>
    <w:multiLevelType w:val="multilevel"/>
    <w:tmpl w:val="FA96F4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9105C6"/>
    <w:multiLevelType w:val="multilevel"/>
    <w:tmpl w:val="60A4CE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9D4064"/>
    <w:multiLevelType w:val="multilevel"/>
    <w:tmpl w:val="D654F2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FC4F41"/>
    <w:multiLevelType w:val="multilevel"/>
    <w:tmpl w:val="5002B2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84263F"/>
    <w:multiLevelType w:val="multilevel"/>
    <w:tmpl w:val="D0FA9E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A03CE8"/>
    <w:multiLevelType w:val="multilevel"/>
    <w:tmpl w:val="B05063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873202"/>
    <w:multiLevelType w:val="multilevel"/>
    <w:tmpl w:val="541A01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297769"/>
    <w:multiLevelType w:val="multilevel"/>
    <w:tmpl w:val="8690B8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C21580"/>
    <w:multiLevelType w:val="multilevel"/>
    <w:tmpl w:val="FD4633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193ECD"/>
    <w:multiLevelType w:val="multilevel"/>
    <w:tmpl w:val="0EBEE8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8314B2"/>
    <w:multiLevelType w:val="multilevel"/>
    <w:tmpl w:val="56B850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853868"/>
    <w:multiLevelType w:val="multilevel"/>
    <w:tmpl w:val="6D42E0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676270"/>
    <w:multiLevelType w:val="multilevel"/>
    <w:tmpl w:val="45F8A7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3D704D"/>
    <w:multiLevelType w:val="multilevel"/>
    <w:tmpl w:val="0EBA673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14B2B2F"/>
    <w:multiLevelType w:val="multilevel"/>
    <w:tmpl w:val="C51404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E76BEB"/>
    <w:multiLevelType w:val="multilevel"/>
    <w:tmpl w:val="A87631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FE0676"/>
    <w:multiLevelType w:val="multilevel"/>
    <w:tmpl w:val="0C92AA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F27E0E"/>
    <w:multiLevelType w:val="multilevel"/>
    <w:tmpl w:val="55202D9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BC92CDC"/>
    <w:multiLevelType w:val="multilevel"/>
    <w:tmpl w:val="78E08F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2170D0A"/>
    <w:multiLevelType w:val="multilevel"/>
    <w:tmpl w:val="BECC4E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243136A"/>
    <w:multiLevelType w:val="multilevel"/>
    <w:tmpl w:val="D6A295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8847BF6"/>
    <w:multiLevelType w:val="multilevel"/>
    <w:tmpl w:val="9A8467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90C6187"/>
    <w:multiLevelType w:val="multilevel"/>
    <w:tmpl w:val="659A4D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B063DC7"/>
    <w:multiLevelType w:val="multilevel"/>
    <w:tmpl w:val="7278DA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B5A647C"/>
    <w:multiLevelType w:val="multilevel"/>
    <w:tmpl w:val="74704E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30F0795"/>
    <w:multiLevelType w:val="multilevel"/>
    <w:tmpl w:val="32FC4D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ACA28B7"/>
    <w:multiLevelType w:val="multilevel"/>
    <w:tmpl w:val="7B06FF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DE83BE4"/>
    <w:multiLevelType w:val="multilevel"/>
    <w:tmpl w:val="A85A10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9B0297F"/>
    <w:multiLevelType w:val="multilevel"/>
    <w:tmpl w:val="66DC70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974995"/>
    <w:multiLevelType w:val="multilevel"/>
    <w:tmpl w:val="354622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E055700"/>
    <w:multiLevelType w:val="multilevel"/>
    <w:tmpl w:val="AA52AB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78094D"/>
    <w:multiLevelType w:val="multilevel"/>
    <w:tmpl w:val="11AC78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24"/>
  </w:num>
  <w:num w:numId="3">
    <w:abstractNumId w:val="12"/>
  </w:num>
  <w:num w:numId="4">
    <w:abstractNumId w:val="8"/>
  </w:num>
  <w:num w:numId="5">
    <w:abstractNumId w:val="4"/>
  </w:num>
  <w:num w:numId="6">
    <w:abstractNumId w:val="23"/>
  </w:num>
  <w:num w:numId="7">
    <w:abstractNumId w:val="11"/>
  </w:num>
  <w:num w:numId="8">
    <w:abstractNumId w:val="27"/>
  </w:num>
  <w:num w:numId="9">
    <w:abstractNumId w:val="33"/>
  </w:num>
  <w:num w:numId="10">
    <w:abstractNumId w:val="14"/>
  </w:num>
  <w:num w:numId="11">
    <w:abstractNumId w:val="30"/>
  </w:num>
  <w:num w:numId="12">
    <w:abstractNumId w:val="15"/>
  </w:num>
  <w:num w:numId="13">
    <w:abstractNumId w:val="16"/>
  </w:num>
  <w:num w:numId="14">
    <w:abstractNumId w:val="35"/>
  </w:num>
  <w:num w:numId="15">
    <w:abstractNumId w:val="7"/>
  </w:num>
  <w:num w:numId="16">
    <w:abstractNumId w:val="3"/>
  </w:num>
  <w:num w:numId="17">
    <w:abstractNumId w:val="31"/>
  </w:num>
  <w:num w:numId="18">
    <w:abstractNumId w:val="32"/>
  </w:num>
  <w:num w:numId="19">
    <w:abstractNumId w:val="0"/>
  </w:num>
  <w:num w:numId="20">
    <w:abstractNumId w:val="19"/>
  </w:num>
  <w:num w:numId="21">
    <w:abstractNumId w:val="20"/>
  </w:num>
  <w:num w:numId="22">
    <w:abstractNumId w:val="5"/>
  </w:num>
  <w:num w:numId="23">
    <w:abstractNumId w:val="21"/>
  </w:num>
  <w:num w:numId="24">
    <w:abstractNumId w:val="25"/>
  </w:num>
  <w:num w:numId="25">
    <w:abstractNumId w:val="26"/>
  </w:num>
  <w:num w:numId="26">
    <w:abstractNumId w:val="9"/>
  </w:num>
  <w:num w:numId="27">
    <w:abstractNumId w:val="34"/>
  </w:num>
  <w:num w:numId="28">
    <w:abstractNumId w:val="18"/>
  </w:num>
  <w:num w:numId="29">
    <w:abstractNumId w:val="13"/>
  </w:num>
  <w:num w:numId="30">
    <w:abstractNumId w:val="17"/>
  </w:num>
  <w:num w:numId="31">
    <w:abstractNumId w:val="36"/>
  </w:num>
  <w:num w:numId="32">
    <w:abstractNumId w:val="28"/>
  </w:num>
  <w:num w:numId="33">
    <w:abstractNumId w:val="1"/>
  </w:num>
  <w:num w:numId="34">
    <w:abstractNumId w:val="6"/>
  </w:num>
  <w:num w:numId="35">
    <w:abstractNumId w:val="10"/>
  </w:num>
  <w:num w:numId="36">
    <w:abstractNumId w:val="29"/>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F04"/>
    <w:rsid w:val="001B0948"/>
    <w:rsid w:val="00983BBA"/>
    <w:rsid w:val="00BA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83BB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83B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83BB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83B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5154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a72fe" TargetMode="External"/><Relationship Id="rId21" Type="http://schemas.openxmlformats.org/officeDocument/2006/relationships/hyperlink" Target="https://m.edsoo.ru/ff0a7088" TargetMode="External"/><Relationship Id="rId42" Type="http://schemas.openxmlformats.org/officeDocument/2006/relationships/hyperlink" Target="https://m.edsoo.ru/ff0aa738" TargetMode="External"/><Relationship Id="rId47" Type="http://schemas.openxmlformats.org/officeDocument/2006/relationships/hyperlink" Target="https://m.edsoo.ru/ff0aad1e" TargetMode="External"/><Relationship Id="rId63" Type="http://schemas.openxmlformats.org/officeDocument/2006/relationships/image" Target="media/image2.png"/><Relationship Id="rId68" Type="http://schemas.openxmlformats.org/officeDocument/2006/relationships/image" Target="media/image7.png"/><Relationship Id="rId84" Type="http://schemas.openxmlformats.org/officeDocument/2006/relationships/image" Target="media/image23.png"/><Relationship Id="rId89" Type="http://schemas.openxmlformats.org/officeDocument/2006/relationships/image" Target="media/image28.png"/><Relationship Id="rId16" Type="http://schemas.openxmlformats.org/officeDocument/2006/relationships/hyperlink" Target="https://m.edsoo.ru/ff0a5a26" TargetMode="External"/><Relationship Id="rId11" Type="http://schemas.openxmlformats.org/officeDocument/2006/relationships/hyperlink" Target="https://m.edsoo.ru/7f4181ce" TargetMode="External"/><Relationship Id="rId32" Type="http://schemas.openxmlformats.org/officeDocument/2006/relationships/hyperlink" Target="https://m.edsoo.ru/ff0a86ae" TargetMode="External"/><Relationship Id="rId37" Type="http://schemas.openxmlformats.org/officeDocument/2006/relationships/hyperlink" Target="https://m.edsoo.ru/ff0a95a4" TargetMode="External"/><Relationship Id="rId53" Type="http://schemas.openxmlformats.org/officeDocument/2006/relationships/hyperlink" Target="https://m.edsoo.ru/ff0ac0ba" TargetMode="External"/><Relationship Id="rId58" Type="http://schemas.openxmlformats.org/officeDocument/2006/relationships/hyperlink" Target="https://m.edsoo.ru/ff0ac74a" TargetMode="External"/><Relationship Id="rId74" Type="http://schemas.openxmlformats.org/officeDocument/2006/relationships/image" Target="media/image13.png"/><Relationship Id="rId79" Type="http://schemas.openxmlformats.org/officeDocument/2006/relationships/image" Target="media/image18.png"/><Relationship Id="rId5" Type="http://schemas.openxmlformats.org/officeDocument/2006/relationships/webSettings" Target="webSettings.xml"/><Relationship Id="rId90" Type="http://schemas.openxmlformats.org/officeDocument/2006/relationships/image" Target="media/image29.png"/><Relationship Id="rId95" Type="http://schemas.openxmlformats.org/officeDocument/2006/relationships/theme" Target="theme/theme1.xml"/><Relationship Id="rId22" Type="http://schemas.openxmlformats.org/officeDocument/2006/relationships/hyperlink" Target="https://m.edsoo.ru/ff0a6a98" TargetMode="External"/><Relationship Id="rId27" Type="http://schemas.openxmlformats.org/officeDocument/2006/relationships/hyperlink" Target="https://m.edsoo.ru/ff0a740c" TargetMode="External"/><Relationship Id="rId43" Type="http://schemas.openxmlformats.org/officeDocument/2006/relationships/hyperlink" Target="https://m.edsoo.ru/ff0aa738" TargetMode="External"/><Relationship Id="rId48" Type="http://schemas.openxmlformats.org/officeDocument/2006/relationships/hyperlink" Target="https://m.edsoo.ru/ff0aaf8a" TargetMode="External"/><Relationship Id="rId64" Type="http://schemas.openxmlformats.org/officeDocument/2006/relationships/image" Target="media/image3.png"/><Relationship Id="rId69" Type="http://schemas.openxmlformats.org/officeDocument/2006/relationships/image" Target="media/image8.png"/><Relationship Id="rId8" Type="http://schemas.openxmlformats.org/officeDocument/2006/relationships/hyperlink" Target="https://m.edsoo.ru/7f4181ce" TargetMode="External"/><Relationship Id="rId51" Type="http://schemas.openxmlformats.org/officeDocument/2006/relationships/hyperlink" Target="https://m.edsoo.ru/ff0ab660" TargetMode="External"/><Relationship Id="rId72" Type="http://schemas.openxmlformats.org/officeDocument/2006/relationships/image" Target="media/image11.png"/><Relationship Id="rId80" Type="http://schemas.openxmlformats.org/officeDocument/2006/relationships/image" Target="media/image19.png"/><Relationship Id="rId85" Type="http://schemas.openxmlformats.org/officeDocument/2006/relationships/image" Target="media/image24.png"/><Relationship Id="rId93" Type="http://schemas.openxmlformats.org/officeDocument/2006/relationships/image" Target="media/image32.png"/><Relationship Id="rId3" Type="http://schemas.microsoft.com/office/2007/relationships/stylesWithEffects" Target="stylesWithEffects.xml"/><Relationship Id="rId12" Type="http://schemas.openxmlformats.org/officeDocument/2006/relationships/hyperlink" Target="https://m.edsoo.ru/ff0a5256" TargetMode="External"/><Relationship Id="rId17" Type="http://schemas.openxmlformats.org/officeDocument/2006/relationships/hyperlink" Target="https://m.edsoo.ru/ff0a5c60" TargetMode="External"/><Relationship Id="rId25" Type="http://schemas.openxmlformats.org/officeDocument/2006/relationships/hyperlink" Target="https://m.edsoo.ru/ff0a71d2" TargetMode="External"/><Relationship Id="rId33" Type="http://schemas.openxmlformats.org/officeDocument/2006/relationships/hyperlink" Target="https://m.edsoo.ru/ff0a87e4" TargetMode="External"/><Relationship Id="rId38" Type="http://schemas.openxmlformats.org/officeDocument/2006/relationships/hyperlink" Target="https://m.edsoo.ru/ff0a96b2" TargetMode="External"/><Relationship Id="rId46" Type="http://schemas.openxmlformats.org/officeDocument/2006/relationships/hyperlink" Target="https://m.edsoo.ru/ff0aaa58" TargetMode="External"/><Relationship Id="rId59" Type="http://schemas.openxmlformats.org/officeDocument/2006/relationships/hyperlink" Target="https://m.edsoo.ru/ff0ac86c" TargetMode="External"/><Relationship Id="rId67" Type="http://schemas.openxmlformats.org/officeDocument/2006/relationships/image" Target="media/image6.png"/><Relationship Id="rId20" Type="http://schemas.openxmlformats.org/officeDocument/2006/relationships/hyperlink" Target="https://m.edsoo.ru/ff0a6976" TargetMode="External"/><Relationship Id="rId41" Type="http://schemas.openxmlformats.org/officeDocument/2006/relationships/hyperlink" Target="https://m.edsoo.ru/ff0a9e14" TargetMode="External"/><Relationship Id="rId54" Type="http://schemas.openxmlformats.org/officeDocument/2006/relationships/hyperlink" Target="https://m.edsoo.ru/ff0abd2c" TargetMode="External"/><Relationship Id="rId62" Type="http://schemas.openxmlformats.org/officeDocument/2006/relationships/image" Target="media/image1.png"/><Relationship Id="rId70" Type="http://schemas.openxmlformats.org/officeDocument/2006/relationships/image" Target="media/image9.png"/><Relationship Id="rId75" Type="http://schemas.openxmlformats.org/officeDocument/2006/relationships/image" Target="media/image14.png"/><Relationship Id="rId83" Type="http://schemas.openxmlformats.org/officeDocument/2006/relationships/image" Target="media/image22.png"/><Relationship Id="rId88" Type="http://schemas.openxmlformats.org/officeDocument/2006/relationships/image" Target="media/image27.png"/><Relationship Id="rId91" Type="http://schemas.openxmlformats.org/officeDocument/2006/relationships/image" Target="media/image30.png"/><Relationship Id="rId1" Type="http://schemas.openxmlformats.org/officeDocument/2006/relationships/numbering" Target="numbering.xml"/><Relationship Id="rId6" Type="http://schemas.openxmlformats.org/officeDocument/2006/relationships/hyperlink" Target="https://m.edsoo.ru/7f4181ce" TargetMode="External"/><Relationship Id="rId15" Type="http://schemas.openxmlformats.org/officeDocument/2006/relationships/hyperlink" Target="https://m.edsoo.ru/ff0a5530" TargetMode="External"/><Relationship Id="rId23" Type="http://schemas.openxmlformats.org/officeDocument/2006/relationships/hyperlink" Target="https://m.edsoo.ru/ff0a6bb0" TargetMode="External"/><Relationship Id="rId28" Type="http://schemas.openxmlformats.org/officeDocument/2006/relationships/hyperlink" Target="https://m.edsoo.ru/ff0a786c" TargetMode="External"/><Relationship Id="rId36" Type="http://schemas.openxmlformats.org/officeDocument/2006/relationships/hyperlink" Target="https://m.edsoo.ru/ff0a90cc" TargetMode="External"/><Relationship Id="rId49" Type="http://schemas.openxmlformats.org/officeDocument/2006/relationships/hyperlink" Target="https://m.edsoo.ru/ff0ab124" TargetMode="External"/><Relationship Id="rId57" Type="http://schemas.openxmlformats.org/officeDocument/2006/relationships/hyperlink" Target="https://m.edsoo.ru/ff0ac1d2" TargetMode="External"/><Relationship Id="rId10" Type="http://schemas.openxmlformats.org/officeDocument/2006/relationships/hyperlink" Target="https://m.edsoo.ru/7f4181ce" TargetMode="External"/><Relationship Id="rId31" Type="http://schemas.openxmlformats.org/officeDocument/2006/relationships/hyperlink" Target="https://m.edsoo.ru/ff0a83f2" TargetMode="External"/><Relationship Id="rId44" Type="http://schemas.openxmlformats.org/officeDocument/2006/relationships/hyperlink" Target="https://m.edsoo.ru/ff0aa44a" TargetMode="External"/><Relationship Id="rId52" Type="http://schemas.openxmlformats.org/officeDocument/2006/relationships/hyperlink" Target="https://m.edsoo.ru/ff0ac3d0" TargetMode="External"/><Relationship Id="rId60" Type="http://schemas.openxmlformats.org/officeDocument/2006/relationships/hyperlink" Target="https://m.edsoo.ru/ff0acb14" TargetMode="External"/><Relationship Id="rId65" Type="http://schemas.openxmlformats.org/officeDocument/2006/relationships/image" Target="media/image4.png"/><Relationship Id="rId73" Type="http://schemas.openxmlformats.org/officeDocument/2006/relationships/image" Target="media/image12.png"/><Relationship Id="rId78" Type="http://schemas.openxmlformats.org/officeDocument/2006/relationships/image" Target="media/image17.png"/><Relationship Id="rId81" Type="http://schemas.openxmlformats.org/officeDocument/2006/relationships/image" Target="media/image20.png"/><Relationship Id="rId86" Type="http://schemas.openxmlformats.org/officeDocument/2006/relationships/image" Target="media/image25.png"/><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81ce" TargetMode="External"/><Relationship Id="rId13" Type="http://schemas.openxmlformats.org/officeDocument/2006/relationships/hyperlink" Target="https://m.edsoo.ru/ff0a540e" TargetMode="External"/><Relationship Id="rId18" Type="http://schemas.openxmlformats.org/officeDocument/2006/relationships/hyperlink" Target="https://m.edsoo.ru/ff0a6412" TargetMode="External"/><Relationship Id="rId39" Type="http://schemas.openxmlformats.org/officeDocument/2006/relationships/hyperlink" Target="https://m.edsoo.ru/ff0a9838" TargetMode="External"/><Relationship Id="rId34" Type="http://schemas.openxmlformats.org/officeDocument/2006/relationships/hyperlink" Target="https://m.edsoo.ru/ff0a8a0a" TargetMode="External"/><Relationship Id="rId50" Type="http://schemas.openxmlformats.org/officeDocument/2006/relationships/hyperlink" Target="https://m.edsoo.ru/ff0ab3e0" TargetMode="External"/><Relationship Id="rId55" Type="http://schemas.openxmlformats.org/officeDocument/2006/relationships/hyperlink" Target="https://m.edsoo.ru/ff0abea8" TargetMode="External"/><Relationship Id="rId76" Type="http://schemas.openxmlformats.org/officeDocument/2006/relationships/image" Target="media/image15.png"/><Relationship Id="rId7" Type="http://schemas.openxmlformats.org/officeDocument/2006/relationships/hyperlink" Target="https://m.edsoo.ru/7f4181ce" TargetMode="External"/><Relationship Id="rId71" Type="http://schemas.openxmlformats.org/officeDocument/2006/relationships/image" Target="media/image10.png"/><Relationship Id="rId92" Type="http://schemas.openxmlformats.org/officeDocument/2006/relationships/image" Target="media/image31.png"/><Relationship Id="rId2" Type="http://schemas.openxmlformats.org/officeDocument/2006/relationships/styles" Target="styles.xml"/><Relationship Id="rId29" Type="http://schemas.openxmlformats.org/officeDocument/2006/relationships/hyperlink" Target="https://m.edsoo.ru/ff0a7628" TargetMode="External"/><Relationship Id="rId24" Type="http://schemas.openxmlformats.org/officeDocument/2006/relationships/hyperlink" Target="https://m.edsoo.ru/ff0a7b5a" TargetMode="External"/><Relationship Id="rId40" Type="http://schemas.openxmlformats.org/officeDocument/2006/relationships/hyperlink" Target="https://m.edsoo.ru/ff0a8bd6" TargetMode="External"/><Relationship Id="rId45" Type="http://schemas.openxmlformats.org/officeDocument/2006/relationships/hyperlink" Target="https://m.edsoo.ru/ff0aa04e" TargetMode="External"/><Relationship Id="rId66" Type="http://schemas.openxmlformats.org/officeDocument/2006/relationships/image" Target="media/image5.png"/><Relationship Id="rId87" Type="http://schemas.openxmlformats.org/officeDocument/2006/relationships/image" Target="media/image26.png"/><Relationship Id="rId61" Type="http://schemas.openxmlformats.org/officeDocument/2006/relationships/hyperlink" Target="https://m.edsoo.ru/ff0acc5e" TargetMode="External"/><Relationship Id="rId82" Type="http://schemas.openxmlformats.org/officeDocument/2006/relationships/image" Target="media/image21.png"/><Relationship Id="rId19" Type="http://schemas.openxmlformats.org/officeDocument/2006/relationships/hyperlink" Target="https://m.edsoo.ru/ff0a65c0" TargetMode="External"/><Relationship Id="rId14" Type="http://schemas.openxmlformats.org/officeDocument/2006/relationships/hyperlink" Target="https://m.edsoo.ru/ff0a5800" TargetMode="External"/><Relationship Id="rId30" Type="http://schemas.openxmlformats.org/officeDocument/2006/relationships/hyperlink" Target="https://m.edsoo.ru/ff0a7c7c" TargetMode="External"/><Relationship Id="rId35" Type="http://schemas.openxmlformats.org/officeDocument/2006/relationships/hyperlink" Target="https://m.edsoo.ru/ff0a8ef6" TargetMode="External"/><Relationship Id="rId56" Type="http://schemas.openxmlformats.org/officeDocument/2006/relationships/hyperlink" Target="https://m.edsoo.ru/ff0acdc6" TargetMode="External"/><Relationship Id="rId77" Type="http://schemas.openxmlformats.org/officeDocument/2006/relationships/image" Target="media/image1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10136</Words>
  <Characters>57777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2025-06-19T03:52:00Z</dcterms:created>
  <dcterms:modified xsi:type="dcterms:W3CDTF">2025-06-19T03:52:00Z</dcterms:modified>
</cp:coreProperties>
</file>